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33169BA2" w:rsidR="0002717B" w:rsidRPr="00E80C6C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No :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667EFD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635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AC63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16/09</w:t>
      </w:r>
      <w:r w:rsidR="00EF33B3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/2025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63839097" w14:textId="2E835732" w:rsidR="00434545" w:rsidRPr="000A6F9A" w:rsidRDefault="00434545" w:rsidP="00EF33B3">
      <w:pPr>
        <w:spacing w:after="0" w:line="240" w:lineRule="auto"/>
        <w:jc w:val="center"/>
        <w:rPr>
          <w:rFonts w:ascii="Bookman Old Style" w:hAnsi="Bookman Old Style" w:cs="Arial"/>
          <w:color w:val="333333"/>
          <w:sz w:val="20"/>
          <w:szCs w:val="20"/>
        </w:rPr>
      </w:pPr>
      <w:r w:rsidRPr="000A6F9A">
        <w:rPr>
          <w:rFonts w:ascii="Bookman Old Style" w:hAnsi="Bookman Old Style" w:cs="Arial"/>
          <w:color w:val="333333"/>
          <w:sz w:val="20"/>
          <w:szCs w:val="20"/>
        </w:rPr>
        <w:t xml:space="preserve">Offers are invited for supply of the following items through Global E-Tender </w:t>
      </w:r>
      <w:r w:rsidR="00EF33B3" w:rsidRPr="000A6F9A">
        <w:rPr>
          <w:rFonts w:ascii="Bookman Old Style" w:hAnsi="Bookman Old Style" w:cs="Arial"/>
          <w:color w:val="333333"/>
          <w:sz w:val="20"/>
          <w:szCs w:val="20"/>
        </w:rPr>
        <w:t xml:space="preserve"> </w:t>
      </w:r>
    </w:p>
    <w:p w14:paraId="62CFE284" w14:textId="765E1F3B" w:rsidR="00FA5B57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</w:t>
      </w:r>
      <w:r w:rsidR="00EF33B3">
        <w:rPr>
          <w:rFonts w:ascii="Bookman Old Style" w:hAnsi="Bookman Old Style" w:cs="Arial"/>
          <w:color w:val="333333"/>
          <w:sz w:val="20"/>
          <w:szCs w:val="20"/>
        </w:rPr>
        <w:t xml:space="preserve"> </w:t>
      </w: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Notice for publication in Indian Trade </w:t>
      </w:r>
      <w:r w:rsidR="00223A68" w:rsidRPr="00EF2A8F">
        <w:rPr>
          <w:rFonts w:ascii="Bookman Old Style" w:hAnsi="Bookman Old Style" w:cs="Arial"/>
          <w:color w:val="333333"/>
          <w:sz w:val="20"/>
          <w:szCs w:val="20"/>
        </w:rPr>
        <w:t>Journal.</w:t>
      </w: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F33B3" w:rsidRPr="005F7E50" w14:paraId="437FB892" w14:textId="77777777" w:rsidTr="001054F7">
        <w:tc>
          <w:tcPr>
            <w:tcW w:w="567" w:type="dxa"/>
          </w:tcPr>
          <w:p w14:paraId="60987752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0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54266AC4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60DAC335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AC63CC" w:rsidRPr="005F7E50" w14:paraId="693BAEFD" w14:textId="77777777" w:rsidTr="001054F7">
        <w:tc>
          <w:tcPr>
            <w:tcW w:w="567" w:type="dxa"/>
          </w:tcPr>
          <w:p w14:paraId="15D89D99" w14:textId="77777777" w:rsidR="00AC63CC" w:rsidRPr="005F7E50" w:rsidRDefault="00AC63CC" w:rsidP="00AC63CC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3222A0EB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  <w:shd w:val="clear" w:color="auto" w:fill="auto"/>
          </w:tcPr>
          <w:p w14:paraId="758422E5" w14:textId="0924E219" w:rsidR="00AC63CC" w:rsidRPr="008F010B" w:rsidRDefault="00AC63CC" w:rsidP="00AC63CC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674A9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SECL/BSP/MMW/BEML/06</w:t>
            </w:r>
          </w:p>
        </w:tc>
      </w:tr>
      <w:tr w:rsidR="00AC63CC" w:rsidRPr="005F7E50" w14:paraId="64959111" w14:textId="77777777" w:rsidTr="001054F7">
        <w:tc>
          <w:tcPr>
            <w:tcW w:w="567" w:type="dxa"/>
          </w:tcPr>
          <w:p w14:paraId="31B50D3B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9C96ACD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  <w:shd w:val="clear" w:color="auto" w:fill="auto"/>
          </w:tcPr>
          <w:p w14:paraId="0F12F033" w14:textId="6A21813D" w:rsidR="00AC63CC" w:rsidRPr="008F010B" w:rsidRDefault="00AC63CC" w:rsidP="00AC63C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11/09/2025</w:t>
            </w:r>
          </w:p>
        </w:tc>
      </w:tr>
      <w:tr w:rsidR="00AC63CC" w:rsidRPr="005F7E50" w14:paraId="22C68A2A" w14:textId="77777777" w:rsidTr="001054F7">
        <w:tc>
          <w:tcPr>
            <w:tcW w:w="567" w:type="dxa"/>
          </w:tcPr>
          <w:p w14:paraId="58EB3063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51AC1F6E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  <w:shd w:val="clear" w:color="auto" w:fill="auto"/>
          </w:tcPr>
          <w:p w14:paraId="533E9427" w14:textId="05B69BC3" w:rsidR="00AC63CC" w:rsidRPr="008F010B" w:rsidRDefault="00AC63CC" w:rsidP="00AC63CC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Pr="000A6F9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2025_SECL_34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3682</w:t>
            </w:r>
            <w:r w:rsidRPr="000A6F9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_1</w:t>
            </w:r>
          </w:p>
        </w:tc>
      </w:tr>
      <w:tr w:rsidR="00AC63CC" w:rsidRPr="005F7E50" w14:paraId="4617C297" w14:textId="77777777" w:rsidTr="001054F7">
        <w:trPr>
          <w:trHeight w:val="257"/>
        </w:trPr>
        <w:tc>
          <w:tcPr>
            <w:tcW w:w="567" w:type="dxa"/>
          </w:tcPr>
          <w:p w14:paraId="35AF399C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1E41F309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  <w:shd w:val="clear" w:color="auto" w:fill="auto"/>
          </w:tcPr>
          <w:p w14:paraId="6315602E" w14:textId="251810E2" w:rsidR="00AC63CC" w:rsidRPr="008F010B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</w:t>
            </w:r>
            <w:r>
              <w:rPr>
                <w:rFonts w:ascii="Bookman Old Style" w:hAnsi="Bookman Old Style" w:cs="Arial"/>
                <w:sz w:val="19"/>
                <w:szCs w:val="19"/>
              </w:rPr>
              <w:t>Central Stores</w:t>
            </w:r>
            <w:r w:rsidR="003F1AF4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proofErr w:type="gramStart"/>
            <w:r w:rsidR="003F1AF4">
              <w:rPr>
                <w:rFonts w:ascii="Bookman Old Style" w:hAnsi="Bookman Old Style" w:cs="Arial"/>
                <w:sz w:val="19"/>
                <w:szCs w:val="19"/>
              </w:rPr>
              <w:t>Korba ,</w:t>
            </w:r>
            <w:proofErr w:type="gramEnd"/>
            <w:r w:rsidR="003F1AF4">
              <w:rPr>
                <w:rFonts w:ascii="Bookman Old Style" w:hAnsi="Bookman Old Style" w:cs="Arial"/>
                <w:sz w:val="19"/>
                <w:szCs w:val="19"/>
              </w:rPr>
              <w:t xml:space="preserve"> Chhattisgarh</w:t>
            </w:r>
          </w:p>
        </w:tc>
      </w:tr>
      <w:tr w:rsidR="00AC63CC" w:rsidRPr="005F7E50" w14:paraId="1EBC234D" w14:textId="77777777" w:rsidTr="001054F7">
        <w:tc>
          <w:tcPr>
            <w:tcW w:w="567" w:type="dxa"/>
          </w:tcPr>
          <w:p w14:paraId="1890FAB1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CEE17FE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  <w:shd w:val="clear" w:color="auto" w:fill="auto"/>
          </w:tcPr>
          <w:p w14:paraId="251B2DE3" w14:textId="1583A274" w:rsidR="00AC63CC" w:rsidRPr="008F010B" w:rsidRDefault="00AC63CC" w:rsidP="00AC63CC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Pr="00674A9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5,09,96,185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AC63CC" w:rsidRPr="005F7E50" w14:paraId="1E0565A0" w14:textId="77777777" w:rsidTr="001054F7">
        <w:trPr>
          <w:trHeight w:val="278"/>
        </w:trPr>
        <w:tc>
          <w:tcPr>
            <w:tcW w:w="567" w:type="dxa"/>
          </w:tcPr>
          <w:p w14:paraId="32A2FF8A" w14:textId="77777777" w:rsidR="00AC63CC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32321E4F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7C199FC" w14:textId="77777777" w:rsidR="00AC63CC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693D37DA" w14:textId="4DBACAF4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347214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14:paraId="6C94A832" w14:textId="5D5DCF7B" w:rsidR="00AC63CC" w:rsidRPr="008F010B" w:rsidRDefault="00AC63CC" w:rsidP="00AC63CC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674A9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Procurement of Hydraulic Sub-Assemblies/ Spares for BEML make BE1000 &amp; BE1800E &amp; BE300LC Hydraulic Excavator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Pr="000A6F9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through OEM/OPM/OES only.</w:t>
            </w:r>
          </w:p>
        </w:tc>
      </w:tr>
      <w:tr w:rsidR="00AC63CC" w:rsidRPr="005F7E50" w14:paraId="5FBBDAA6" w14:textId="77777777" w:rsidTr="001054F7">
        <w:tc>
          <w:tcPr>
            <w:tcW w:w="567" w:type="dxa"/>
          </w:tcPr>
          <w:p w14:paraId="50186E7C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54537033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2004369C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LINE submission of bid 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14:paraId="5CAFCF98" w14:textId="20825D7C" w:rsidR="00AC63CC" w:rsidRPr="008F010B" w:rsidRDefault="00AC63CC" w:rsidP="00AC63C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14/10/2025, 11.00 Hrs IST</w:t>
            </w:r>
          </w:p>
        </w:tc>
      </w:tr>
      <w:tr w:rsidR="00AC63CC" w:rsidRPr="005F7E50" w14:paraId="13A8806B" w14:textId="77777777" w:rsidTr="001054F7">
        <w:tc>
          <w:tcPr>
            <w:tcW w:w="567" w:type="dxa"/>
          </w:tcPr>
          <w:p w14:paraId="44C009BE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16428608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  <w:shd w:val="clear" w:color="auto" w:fill="auto"/>
          </w:tcPr>
          <w:p w14:paraId="111CA9BD" w14:textId="45906C8E" w:rsidR="00AC63CC" w:rsidRPr="008F010B" w:rsidRDefault="00AC63CC" w:rsidP="00AC63C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15/10/2025,</w:t>
            </w:r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Hrs IST</w:t>
            </w:r>
          </w:p>
        </w:tc>
      </w:tr>
      <w:tr w:rsidR="00AC63CC" w:rsidRPr="005F7E50" w14:paraId="083DC812" w14:textId="77777777" w:rsidTr="001054F7">
        <w:tc>
          <w:tcPr>
            <w:tcW w:w="567" w:type="dxa"/>
          </w:tcPr>
          <w:p w14:paraId="42534AA9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1063FB4E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66ACA4DE" w14:textId="582B400C" w:rsidR="00AC63CC" w:rsidRPr="005F7E50" w:rsidRDefault="00AC63CC" w:rsidP="00AC63C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AC63CC" w:rsidRPr="005F7E50" w14:paraId="4E8F43C8" w14:textId="77777777" w:rsidTr="001054F7">
        <w:tc>
          <w:tcPr>
            <w:tcW w:w="567" w:type="dxa"/>
          </w:tcPr>
          <w:p w14:paraId="453111D6" w14:textId="77777777" w:rsidR="00AC63CC" w:rsidRPr="005F7E50" w:rsidRDefault="00AC63CC" w:rsidP="00AC63C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</w:p>
        </w:tc>
        <w:tc>
          <w:tcPr>
            <w:tcW w:w="3544" w:type="dxa"/>
          </w:tcPr>
          <w:p w14:paraId="06861A88" w14:textId="77777777" w:rsidR="00AC63CC" w:rsidRPr="005F7E50" w:rsidRDefault="00AC63CC" w:rsidP="00AC63C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04C9FDFF" w14:textId="77777777" w:rsidR="00AC63CC" w:rsidRPr="000A6F9A" w:rsidRDefault="00000000" w:rsidP="00AC63C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AC63CC" w:rsidRPr="000A6F9A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AC63CC" w:rsidRPr="000A6F9A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AC63CC" w:rsidRPr="000A6F9A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AC63CC" w:rsidRPr="000A6F9A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8959C04" w14:textId="5421CCAB" w:rsidR="00AC63CC" w:rsidRPr="005F7E50" w:rsidRDefault="00AC63CC" w:rsidP="00AC63C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  <w:bookmarkEnd w:id="0"/>
    </w:tbl>
    <w:p w14:paraId="75E801C2" w14:textId="77777777" w:rsidR="00EF33B3" w:rsidRPr="00EF2A8F" w:rsidRDefault="00EF33B3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CCA) and which can be traced upto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3A8D560B" w:rsid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any queries in regard to online bidding  you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M/s.NIC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5B2AAC00" w14:textId="77777777" w:rsidR="00AC63CC" w:rsidRPr="00434545" w:rsidRDefault="00AC63CC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0F156B32" w:rsid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43BE25EB" w14:textId="77777777" w:rsidR="00AC63CC" w:rsidRPr="00434545" w:rsidRDefault="00AC63CC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1A5ADC90" w14:textId="67E1DBFD" w:rsid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p w14:paraId="5EC15957" w14:textId="77777777" w:rsidR="00AC63CC" w:rsidRPr="00434545" w:rsidRDefault="00AC63CC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66276487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gram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</w:t>
            </w:r>
            <w:r w:rsidR="00E14A21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(MM)/Purchase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5D0F8F1" w14:textId="77777777" w:rsidR="00AC63CC" w:rsidRDefault="00AC63CC" w:rsidP="00AC63CC"/>
    <w:p w14:paraId="5DD335E1" w14:textId="2F624445" w:rsidR="005E7AFB" w:rsidRDefault="00AC63CC" w:rsidP="00AC63CC">
      <w:pPr>
        <w:ind w:left="6379"/>
      </w:pPr>
      <w:r>
        <w:t xml:space="preserve">   GM(MM)-P/HOD                                                                                                                                                                                         SECL Hqrs., Bilaspur</w:t>
      </w:r>
    </w:p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E035" w14:textId="77777777" w:rsidR="00156A94" w:rsidRDefault="00156A94" w:rsidP="00434545">
      <w:pPr>
        <w:spacing w:after="0" w:line="240" w:lineRule="auto"/>
      </w:pPr>
      <w:r>
        <w:separator/>
      </w:r>
    </w:p>
  </w:endnote>
  <w:endnote w:type="continuationSeparator" w:id="0">
    <w:p w14:paraId="42E7C702" w14:textId="77777777" w:rsidR="00156A94" w:rsidRDefault="00156A94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C1F8" w14:textId="77777777" w:rsidR="00156A94" w:rsidRDefault="00156A94" w:rsidP="00434545">
      <w:pPr>
        <w:spacing w:after="0" w:line="240" w:lineRule="auto"/>
      </w:pPr>
      <w:r>
        <w:separator/>
      </w:r>
    </w:p>
  </w:footnote>
  <w:footnote w:type="continuationSeparator" w:id="0">
    <w:p w14:paraId="7A2ADAFE" w14:textId="77777777" w:rsidR="00156A94" w:rsidRDefault="00156A94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450641F1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="00347214" w:rsidRPr="00FD70AD">
              <w:rPr>
                <w:rStyle w:val="Hyperlink"/>
                <w:rFonts w:ascii="Verdana" w:eastAsia="Times New Roman" w:hAnsi="Verdana" w:cs="Times New Roman"/>
                <w:sz w:val="18"/>
                <w:szCs w:val="18"/>
                <w:lang w:val="en-US"/>
              </w:rPr>
              <w:t>gmmm.secl.cil@coalindia.in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0A6F9A"/>
    <w:rsid w:val="00143A1D"/>
    <w:rsid w:val="00156A94"/>
    <w:rsid w:val="0018394B"/>
    <w:rsid w:val="001C0DAC"/>
    <w:rsid w:val="00201B27"/>
    <w:rsid w:val="00215D09"/>
    <w:rsid w:val="00223A68"/>
    <w:rsid w:val="002747D9"/>
    <w:rsid w:val="002E590A"/>
    <w:rsid w:val="003079CC"/>
    <w:rsid w:val="003277D9"/>
    <w:rsid w:val="00347214"/>
    <w:rsid w:val="003B7298"/>
    <w:rsid w:val="003F1AF4"/>
    <w:rsid w:val="00433D5D"/>
    <w:rsid w:val="00434545"/>
    <w:rsid w:val="004C3492"/>
    <w:rsid w:val="004E33AB"/>
    <w:rsid w:val="00525ED2"/>
    <w:rsid w:val="005E32DA"/>
    <w:rsid w:val="005E7AFB"/>
    <w:rsid w:val="005F7E50"/>
    <w:rsid w:val="00667EFD"/>
    <w:rsid w:val="006B29E4"/>
    <w:rsid w:val="00707D6B"/>
    <w:rsid w:val="00710B49"/>
    <w:rsid w:val="007572AA"/>
    <w:rsid w:val="007714D3"/>
    <w:rsid w:val="00787217"/>
    <w:rsid w:val="0083319F"/>
    <w:rsid w:val="00843D44"/>
    <w:rsid w:val="008A3904"/>
    <w:rsid w:val="00900D0E"/>
    <w:rsid w:val="0090135A"/>
    <w:rsid w:val="00930533"/>
    <w:rsid w:val="00943017"/>
    <w:rsid w:val="00971992"/>
    <w:rsid w:val="0099445F"/>
    <w:rsid w:val="009A4E41"/>
    <w:rsid w:val="00A53B49"/>
    <w:rsid w:val="00AC63CC"/>
    <w:rsid w:val="00B42A76"/>
    <w:rsid w:val="00B60CFE"/>
    <w:rsid w:val="00B679EE"/>
    <w:rsid w:val="00BB00EA"/>
    <w:rsid w:val="00C47515"/>
    <w:rsid w:val="00CB1223"/>
    <w:rsid w:val="00CB696F"/>
    <w:rsid w:val="00CD036E"/>
    <w:rsid w:val="00CD2864"/>
    <w:rsid w:val="00D0477C"/>
    <w:rsid w:val="00D518CB"/>
    <w:rsid w:val="00D94CB4"/>
    <w:rsid w:val="00DC3FDF"/>
    <w:rsid w:val="00E0365B"/>
    <w:rsid w:val="00E14A21"/>
    <w:rsid w:val="00E80C6C"/>
    <w:rsid w:val="00EB2DA1"/>
    <w:rsid w:val="00EF2A8F"/>
    <w:rsid w:val="00EF33B3"/>
    <w:rsid w:val="00F046A9"/>
    <w:rsid w:val="00F35BE4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.ci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48</cp:revision>
  <cp:lastPrinted>2025-07-29T13:52:00Z</cp:lastPrinted>
  <dcterms:created xsi:type="dcterms:W3CDTF">2022-06-08T05:24:00Z</dcterms:created>
  <dcterms:modified xsi:type="dcterms:W3CDTF">2025-09-17T11:18:00Z</dcterms:modified>
</cp:coreProperties>
</file>