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C28C" w14:textId="77777777" w:rsidR="00417EF8" w:rsidRPr="00042D71" w:rsidRDefault="00417EF8" w:rsidP="00417EF8">
      <w:pPr>
        <w:jc w:val="center"/>
        <w:rPr>
          <w:rFonts w:cs="Arial"/>
          <w:b/>
          <w:u w:val="single"/>
        </w:rPr>
      </w:pPr>
      <w:r w:rsidRPr="00042D71">
        <w:rPr>
          <w:rFonts w:cs="Arial"/>
          <w:b/>
          <w:u w:val="single"/>
        </w:rPr>
        <w:t>PRESS NOTIFICATION</w:t>
      </w:r>
    </w:p>
    <w:p w14:paraId="5C0C5DAF" w14:textId="77777777" w:rsidR="00417EF8" w:rsidRPr="00042D71" w:rsidRDefault="00417EF8" w:rsidP="00417EF8">
      <w:pPr>
        <w:jc w:val="center"/>
        <w:rPr>
          <w:rFonts w:cs="Arial"/>
          <w:b/>
          <w:u w:val="single"/>
        </w:rPr>
      </w:pPr>
    </w:p>
    <w:p w14:paraId="6172E0D5" w14:textId="77777777" w:rsidR="00417EF8" w:rsidRPr="00291A22" w:rsidRDefault="00417EF8" w:rsidP="00417EF8">
      <w:pPr>
        <w:jc w:val="center"/>
        <w:rPr>
          <w:rFonts w:cs="Arial"/>
          <w:b/>
        </w:rPr>
      </w:pPr>
      <w:r w:rsidRPr="00291A22">
        <w:rPr>
          <w:rFonts w:cs="Arial"/>
          <w:b/>
        </w:rPr>
        <w:t>NMDC LIMITED</w:t>
      </w:r>
    </w:p>
    <w:p w14:paraId="0F28388D" w14:textId="77777777" w:rsidR="00417EF8" w:rsidRPr="00291A22" w:rsidRDefault="00417EF8" w:rsidP="00417EF8">
      <w:pPr>
        <w:jc w:val="center"/>
        <w:rPr>
          <w:rFonts w:cs="Arial"/>
          <w:b/>
        </w:rPr>
      </w:pPr>
      <w:r w:rsidRPr="00291A22">
        <w:rPr>
          <w:rFonts w:cs="Arial"/>
          <w:b/>
        </w:rPr>
        <w:t>(A Government of India Enterprise)</w:t>
      </w:r>
    </w:p>
    <w:p w14:paraId="150E45A7" w14:textId="77777777" w:rsidR="00417EF8" w:rsidRPr="00291A22" w:rsidRDefault="00417EF8" w:rsidP="00417EF8">
      <w:pPr>
        <w:jc w:val="center"/>
        <w:rPr>
          <w:rFonts w:cs="Arial"/>
          <w:b/>
        </w:rPr>
      </w:pPr>
      <w:r w:rsidRPr="00291A22">
        <w:rPr>
          <w:rFonts w:cs="Arial"/>
          <w:b/>
        </w:rPr>
        <w:t>‘</w:t>
      </w:r>
      <w:proofErr w:type="spellStart"/>
      <w:r w:rsidRPr="00291A22">
        <w:rPr>
          <w:rFonts w:cs="Arial"/>
          <w:b/>
        </w:rPr>
        <w:t>Khanij</w:t>
      </w:r>
      <w:proofErr w:type="spellEnd"/>
      <w:r w:rsidRPr="00291A22">
        <w:rPr>
          <w:rFonts w:cs="Arial"/>
          <w:b/>
        </w:rPr>
        <w:t xml:space="preserve"> Bhavan’, 10-3-311/A, Castle Hills, Masab Tank, Hyderabad -500028</w:t>
      </w:r>
    </w:p>
    <w:p w14:paraId="5F92D5A2" w14:textId="77777777" w:rsidR="00417EF8" w:rsidRPr="00291A22" w:rsidRDefault="00417EF8" w:rsidP="00417EF8">
      <w:pPr>
        <w:jc w:val="center"/>
        <w:rPr>
          <w:rFonts w:asciiTheme="minorHAnsi" w:hAnsiTheme="minorHAnsi" w:cstheme="minorHAnsi"/>
          <w:b/>
        </w:rPr>
      </w:pPr>
      <w:r w:rsidRPr="00291A22">
        <w:rPr>
          <w:rFonts w:cs="Arial"/>
          <w:b/>
        </w:rPr>
        <w:t>Corporate Identity Number (CIN) – L13100TG1958GOI001674</w:t>
      </w:r>
    </w:p>
    <w:p w14:paraId="1F1A8A03" w14:textId="77777777" w:rsidR="00417EF8" w:rsidRPr="00291A22" w:rsidRDefault="00417EF8" w:rsidP="00417EF8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582D469E" w14:textId="77777777" w:rsidR="00417EF8" w:rsidRPr="00291A22" w:rsidRDefault="00417EF8" w:rsidP="00417EF8">
      <w:pPr>
        <w:jc w:val="center"/>
        <w:rPr>
          <w:rFonts w:cs="Arial"/>
          <w:b/>
          <w:bCs/>
          <w:u w:val="single"/>
        </w:rPr>
      </w:pPr>
      <w:bookmarkStart w:id="0" w:name="_Hlk193102211"/>
      <w:r w:rsidRPr="00291A22">
        <w:rPr>
          <w:rFonts w:cs="Arial"/>
          <w:b/>
          <w:bCs/>
          <w:u w:val="single"/>
        </w:rPr>
        <w:t>WORKS DEPARTMENT- KIRANDUL</w:t>
      </w:r>
    </w:p>
    <w:p w14:paraId="5BFAF7B5" w14:textId="77777777" w:rsidR="00417EF8" w:rsidRPr="00291A22" w:rsidRDefault="00417EF8" w:rsidP="00417EF8">
      <w:pPr>
        <w:jc w:val="center"/>
        <w:rPr>
          <w:rFonts w:asciiTheme="minorHAnsi" w:hAnsiTheme="minorHAnsi" w:cstheme="minorHAnsi"/>
          <w:b/>
          <w:bCs/>
        </w:rPr>
      </w:pPr>
    </w:p>
    <w:p w14:paraId="2FED5F86" w14:textId="1BFADCF0" w:rsidR="00C06D7E" w:rsidRPr="00C06D7E" w:rsidRDefault="00417EF8" w:rsidP="00C06D7E">
      <w:pPr>
        <w:ind w:left="2160" w:hanging="2160"/>
        <w:rPr>
          <w:b/>
          <w:bCs/>
          <w:sz w:val="22"/>
          <w:szCs w:val="22"/>
          <w:lang w:eastAsia="en-IN" w:bidi="hi-IN"/>
        </w:rPr>
      </w:pPr>
      <w:r w:rsidRPr="00291A22">
        <w:rPr>
          <w:rFonts w:cs="Arial"/>
          <w:b/>
          <w:bCs/>
          <w:sz w:val="22"/>
          <w:szCs w:val="22"/>
        </w:rPr>
        <w:t>Tender Enquiry No:</w:t>
      </w:r>
      <w:r w:rsidRPr="00291A22">
        <w:rPr>
          <w:rFonts w:cs="Arial"/>
          <w:b/>
          <w:bCs/>
          <w:sz w:val="22"/>
          <w:szCs w:val="22"/>
          <w:lang w:val="en-IN" w:eastAsia="en-IN" w:bidi="hi-IN"/>
        </w:rPr>
        <w:t xml:space="preserve"> </w:t>
      </w:r>
      <w:r w:rsidR="00C06D7E" w:rsidRPr="00C06D7E">
        <w:rPr>
          <w:b/>
          <w:bCs/>
          <w:sz w:val="22"/>
          <w:szCs w:val="22"/>
          <w:lang w:eastAsia="en-IN" w:bidi="hi-IN"/>
        </w:rPr>
        <w:t>Works-Kirandul/Misc. Const. Power PSB &amp; TCSB at SP-III/87/</w:t>
      </w:r>
      <w:r w:rsidR="00C06D7E">
        <w:rPr>
          <w:b/>
          <w:bCs/>
          <w:sz w:val="22"/>
          <w:szCs w:val="22"/>
          <w:lang w:eastAsia="en-IN" w:bidi="hi-IN"/>
        </w:rPr>
        <w:t xml:space="preserve"> </w:t>
      </w:r>
      <w:r w:rsidR="00C06D7E" w:rsidRPr="00C06D7E">
        <w:rPr>
          <w:b/>
          <w:bCs/>
          <w:sz w:val="22"/>
          <w:szCs w:val="22"/>
          <w:lang w:eastAsia="en-IN" w:bidi="hi-IN"/>
        </w:rPr>
        <w:t>2026/54, Dt:03/10/2026</w:t>
      </w:r>
    </w:p>
    <w:p w14:paraId="05C07C63" w14:textId="4076538C" w:rsidR="000F1AE5" w:rsidRPr="005A6C64" w:rsidRDefault="000F1AE5" w:rsidP="000F1AE5">
      <w:pPr>
        <w:rPr>
          <w:sz w:val="22"/>
          <w:szCs w:val="22"/>
          <w:lang w:eastAsia="en-IN" w:bidi="hi-IN"/>
        </w:rPr>
      </w:pPr>
    </w:p>
    <w:p w14:paraId="1BC9047C" w14:textId="06B9669C" w:rsidR="00417EF8" w:rsidRPr="00291A22" w:rsidRDefault="00417EF8" w:rsidP="00417EF8">
      <w:pPr>
        <w:tabs>
          <w:tab w:val="left" w:pos="720"/>
        </w:tabs>
        <w:ind w:right="-720"/>
        <w:rPr>
          <w:rFonts w:cs="Arial"/>
          <w:b/>
          <w:bCs/>
          <w:sz w:val="22"/>
          <w:szCs w:val="22"/>
          <w:lang w:val="en-IN" w:eastAsia="en-IN" w:bidi="hi-IN"/>
        </w:rPr>
      </w:pPr>
      <w:r w:rsidRPr="00291A22">
        <w:rPr>
          <w:rFonts w:cs="Arial"/>
          <w:b/>
          <w:bCs/>
          <w:sz w:val="22"/>
          <w:szCs w:val="22"/>
          <w:lang w:val="en-IN" w:eastAsia="en-IN" w:bidi="hi-IN"/>
        </w:rPr>
        <w:t xml:space="preserve">MSTC Ref. No.: </w:t>
      </w:r>
      <w:r w:rsidR="00C06D7E" w:rsidRPr="000E0995">
        <w:rPr>
          <w:b/>
          <w:bCs/>
          <w:sz w:val="22"/>
          <w:szCs w:val="22"/>
          <w:lang w:eastAsia="en-IN" w:bidi="hi-IN"/>
        </w:rPr>
        <w:t>NMDC/Kirandul/Works/</w:t>
      </w:r>
      <w:r w:rsidR="00C06D7E">
        <w:rPr>
          <w:b/>
          <w:bCs/>
          <w:sz w:val="22"/>
          <w:szCs w:val="22"/>
          <w:lang w:eastAsia="en-IN" w:bidi="hi-IN"/>
        </w:rPr>
        <w:t>12</w:t>
      </w:r>
      <w:r w:rsidR="00C06D7E" w:rsidRPr="000E0995">
        <w:rPr>
          <w:b/>
          <w:bCs/>
          <w:sz w:val="22"/>
          <w:szCs w:val="22"/>
          <w:lang w:eastAsia="en-IN" w:bidi="hi-IN"/>
        </w:rPr>
        <w:t>/26-27/ET/</w:t>
      </w:r>
      <w:r w:rsidR="00C06D7E">
        <w:rPr>
          <w:b/>
          <w:bCs/>
          <w:sz w:val="22"/>
          <w:szCs w:val="22"/>
          <w:lang w:eastAsia="en-IN" w:bidi="hi-IN"/>
        </w:rPr>
        <w:t>429</w:t>
      </w:r>
    </w:p>
    <w:p w14:paraId="09BDD3AE" w14:textId="77777777" w:rsidR="00417EF8" w:rsidRPr="00291A22" w:rsidRDefault="00417EF8" w:rsidP="00417EF8">
      <w:pPr>
        <w:tabs>
          <w:tab w:val="left" w:pos="720"/>
        </w:tabs>
        <w:ind w:right="-720"/>
        <w:jc w:val="center"/>
        <w:rPr>
          <w:rFonts w:cs="Arial"/>
          <w:b/>
          <w:bCs/>
          <w:szCs w:val="24"/>
          <w:lang w:val="en-IN" w:eastAsia="en-IN" w:bidi="hi-IN"/>
        </w:rPr>
      </w:pPr>
    </w:p>
    <w:p w14:paraId="526E6A64" w14:textId="6042938F" w:rsidR="00417EF8" w:rsidRPr="00FE3EFD" w:rsidRDefault="00417EF8" w:rsidP="00417EF8">
      <w:pPr>
        <w:tabs>
          <w:tab w:val="left" w:pos="720"/>
        </w:tabs>
        <w:ind w:right="-720"/>
        <w:rPr>
          <w:b/>
          <w:bCs/>
          <w:szCs w:val="24"/>
        </w:rPr>
      </w:pPr>
      <w:r w:rsidRPr="00291A22">
        <w:rPr>
          <w:b/>
          <w:bCs/>
          <w:sz w:val="22"/>
          <w:szCs w:val="22"/>
        </w:rPr>
        <w:t xml:space="preserve">Estimated cost including GST is </w:t>
      </w:r>
      <w:r w:rsidRPr="00FE3EFD">
        <w:rPr>
          <w:b/>
          <w:bCs/>
          <w:szCs w:val="24"/>
        </w:rPr>
        <w:t xml:space="preserve">Rs </w:t>
      </w:r>
      <w:r w:rsidR="000F1AE5">
        <w:rPr>
          <w:b/>
          <w:bCs/>
          <w:szCs w:val="24"/>
        </w:rPr>
        <w:t>4</w:t>
      </w:r>
      <w:r w:rsidR="00C06D7E">
        <w:rPr>
          <w:b/>
          <w:bCs/>
          <w:szCs w:val="24"/>
        </w:rPr>
        <w:t>1</w:t>
      </w:r>
      <w:r w:rsidR="000F1AE5">
        <w:rPr>
          <w:b/>
          <w:bCs/>
          <w:szCs w:val="24"/>
        </w:rPr>
        <w:t>.6</w:t>
      </w:r>
      <w:r w:rsidR="00C06D7E">
        <w:rPr>
          <w:b/>
          <w:bCs/>
          <w:szCs w:val="24"/>
        </w:rPr>
        <w:t>9</w:t>
      </w:r>
      <w:r w:rsidR="00E72BF0" w:rsidRPr="00FE3EFD">
        <w:rPr>
          <w:b/>
          <w:bCs/>
          <w:szCs w:val="24"/>
        </w:rPr>
        <w:t xml:space="preserve"> </w:t>
      </w:r>
      <w:r w:rsidRPr="00FE3EFD">
        <w:rPr>
          <w:b/>
          <w:bCs/>
          <w:szCs w:val="24"/>
        </w:rPr>
        <w:t>lakhs</w:t>
      </w:r>
    </w:p>
    <w:p w14:paraId="70F4504C" w14:textId="77777777" w:rsidR="00417EF8" w:rsidRPr="00FE3EFD" w:rsidRDefault="00417EF8" w:rsidP="00417EF8">
      <w:pPr>
        <w:tabs>
          <w:tab w:val="left" w:pos="720"/>
        </w:tabs>
        <w:ind w:right="-720"/>
        <w:rPr>
          <w:b/>
          <w:bCs/>
          <w:sz w:val="22"/>
          <w:szCs w:val="22"/>
        </w:rPr>
      </w:pPr>
    </w:p>
    <w:p w14:paraId="67B968DF" w14:textId="49FC7813" w:rsidR="00417EF8" w:rsidRPr="000F1AE5" w:rsidRDefault="00417EF8" w:rsidP="00115204">
      <w:pPr>
        <w:jc w:val="both"/>
        <w:rPr>
          <w:rFonts w:cs="Arial"/>
          <w:bCs/>
          <w:i/>
          <w:sz w:val="22"/>
          <w:szCs w:val="22"/>
        </w:rPr>
      </w:pPr>
      <w:r w:rsidRPr="00FE3EFD">
        <w:rPr>
          <w:rFonts w:cs="Arial"/>
          <w:bCs/>
          <w:iCs/>
          <w:sz w:val="22"/>
          <w:szCs w:val="22"/>
        </w:rPr>
        <w:t xml:space="preserve">NMDC Limited, A “NAVARATNA” Public Sector Company under Ministry of Steel, Govt. of India, invites </w:t>
      </w:r>
      <w:r w:rsidRPr="00FE3EFD">
        <w:rPr>
          <w:rFonts w:cs="Arial"/>
          <w:b/>
          <w:iCs/>
          <w:sz w:val="22"/>
          <w:szCs w:val="22"/>
        </w:rPr>
        <w:t>online bids</w:t>
      </w:r>
      <w:r w:rsidRPr="00FE3EFD">
        <w:rPr>
          <w:rFonts w:cs="Arial"/>
          <w:bCs/>
          <w:iCs/>
          <w:sz w:val="22"/>
          <w:szCs w:val="22"/>
        </w:rPr>
        <w:t xml:space="preserve"> from domestic prospective bidders for the work </w:t>
      </w:r>
      <w:r w:rsidRPr="000F1AE5">
        <w:rPr>
          <w:rFonts w:cs="Arial"/>
          <w:bCs/>
          <w:i/>
          <w:sz w:val="22"/>
          <w:szCs w:val="22"/>
        </w:rPr>
        <w:t xml:space="preserve">of </w:t>
      </w:r>
      <w:r w:rsidRPr="000F1AE5">
        <w:rPr>
          <w:b/>
          <w:i/>
          <w:sz w:val="22"/>
          <w:szCs w:val="22"/>
        </w:rPr>
        <w:t>“</w:t>
      </w:r>
      <w:r w:rsidR="00C06D7E" w:rsidRPr="00C06D7E">
        <w:rPr>
          <w:b/>
          <w:i/>
          <w:iCs/>
          <w:sz w:val="22"/>
          <w:szCs w:val="22"/>
        </w:rPr>
        <w:t>Miscellaneous Construction Power Works at PSB &amp; TCSB Area at SP-III Project, Kirandul</w:t>
      </w:r>
      <w:r w:rsidRPr="000F1AE5">
        <w:rPr>
          <w:b/>
          <w:i/>
          <w:sz w:val="22"/>
          <w:szCs w:val="22"/>
        </w:rPr>
        <w:t>”.</w:t>
      </w:r>
    </w:p>
    <w:p w14:paraId="4EF91731" w14:textId="77777777" w:rsidR="00417EF8" w:rsidRPr="00291A22" w:rsidRDefault="00417EF8" w:rsidP="000F1AE5">
      <w:pPr>
        <w:jc w:val="both"/>
        <w:rPr>
          <w:rFonts w:cs="Arial"/>
          <w:spacing w:val="1"/>
          <w:sz w:val="22"/>
          <w:szCs w:val="22"/>
        </w:rPr>
      </w:pPr>
    </w:p>
    <w:p w14:paraId="44FB8705" w14:textId="2EB13A72" w:rsidR="00417EF8" w:rsidRPr="00291A22" w:rsidRDefault="00417EF8" w:rsidP="000F1AE5">
      <w:pPr>
        <w:jc w:val="both"/>
        <w:rPr>
          <w:rFonts w:cs="Arial"/>
          <w:spacing w:val="-3"/>
          <w:position w:val="-1"/>
          <w:sz w:val="22"/>
          <w:szCs w:val="22"/>
        </w:rPr>
      </w:pPr>
      <w:r w:rsidRPr="00291A22">
        <w:rPr>
          <w:rFonts w:cs="Arial"/>
          <w:spacing w:val="1"/>
          <w:sz w:val="22"/>
          <w:szCs w:val="22"/>
        </w:rPr>
        <w:t>T</w:t>
      </w:r>
      <w:r w:rsidRPr="00291A22">
        <w:rPr>
          <w:rFonts w:cs="Arial"/>
          <w:spacing w:val="-1"/>
          <w:sz w:val="22"/>
          <w:szCs w:val="22"/>
        </w:rPr>
        <w:t>h</w:t>
      </w:r>
      <w:r w:rsidRPr="00291A22">
        <w:rPr>
          <w:rFonts w:cs="Arial"/>
          <w:spacing w:val="-3"/>
          <w:sz w:val="22"/>
          <w:szCs w:val="22"/>
        </w:rPr>
        <w:t xml:space="preserve">e </w:t>
      </w:r>
      <w:r w:rsidRPr="00291A22">
        <w:rPr>
          <w:rFonts w:cs="Arial"/>
          <w:spacing w:val="-1"/>
          <w:sz w:val="22"/>
          <w:szCs w:val="22"/>
        </w:rPr>
        <w:t>de</w:t>
      </w:r>
      <w:r w:rsidRPr="00291A22">
        <w:rPr>
          <w:rFonts w:cs="Arial"/>
          <w:spacing w:val="-3"/>
          <w:sz w:val="22"/>
          <w:szCs w:val="22"/>
        </w:rPr>
        <w:t>t</w:t>
      </w:r>
      <w:r w:rsidRPr="00291A22">
        <w:rPr>
          <w:rFonts w:cs="Arial"/>
          <w:spacing w:val="-1"/>
          <w:sz w:val="22"/>
          <w:szCs w:val="22"/>
        </w:rPr>
        <w:t>aile</w:t>
      </w:r>
      <w:r w:rsidRPr="00291A22">
        <w:rPr>
          <w:rFonts w:cs="Arial"/>
          <w:spacing w:val="-3"/>
          <w:sz w:val="22"/>
          <w:szCs w:val="22"/>
        </w:rPr>
        <w:t xml:space="preserve">d </w:t>
      </w:r>
      <w:r w:rsidRPr="00291A22">
        <w:rPr>
          <w:rFonts w:cs="Arial"/>
          <w:spacing w:val="-1"/>
          <w:sz w:val="22"/>
          <w:szCs w:val="22"/>
        </w:rPr>
        <w:t>N</w:t>
      </w:r>
      <w:r w:rsidRPr="00291A22">
        <w:rPr>
          <w:rFonts w:cs="Arial"/>
          <w:spacing w:val="-3"/>
          <w:sz w:val="22"/>
          <w:szCs w:val="22"/>
        </w:rPr>
        <w:t>IT</w:t>
      </w:r>
      <w:r w:rsidRPr="00291A22">
        <w:rPr>
          <w:rFonts w:cs="Arial"/>
          <w:spacing w:val="1"/>
          <w:sz w:val="22"/>
          <w:szCs w:val="22"/>
        </w:rPr>
        <w:t xml:space="preserve"> </w:t>
      </w:r>
      <w:r w:rsidRPr="00291A22">
        <w:rPr>
          <w:rFonts w:cs="Arial"/>
          <w:spacing w:val="-1"/>
          <w:sz w:val="22"/>
          <w:szCs w:val="22"/>
        </w:rPr>
        <w:t>an</w:t>
      </w:r>
      <w:r w:rsidRPr="00291A22">
        <w:rPr>
          <w:rFonts w:cs="Arial"/>
          <w:spacing w:val="-3"/>
          <w:sz w:val="22"/>
          <w:szCs w:val="22"/>
        </w:rPr>
        <w:t>d B</w:t>
      </w:r>
      <w:r w:rsidRPr="00291A22">
        <w:rPr>
          <w:rFonts w:cs="Arial"/>
          <w:spacing w:val="1"/>
          <w:sz w:val="22"/>
          <w:szCs w:val="22"/>
        </w:rPr>
        <w:t>i</w:t>
      </w:r>
      <w:r w:rsidRPr="00291A22">
        <w:rPr>
          <w:rFonts w:cs="Arial"/>
          <w:spacing w:val="-3"/>
          <w:sz w:val="22"/>
          <w:szCs w:val="22"/>
        </w:rPr>
        <w:t xml:space="preserve">d </w:t>
      </w:r>
      <w:r w:rsidRPr="00291A22">
        <w:rPr>
          <w:rFonts w:cs="Arial"/>
          <w:spacing w:val="-1"/>
          <w:sz w:val="22"/>
          <w:szCs w:val="22"/>
        </w:rPr>
        <w:t>do</w:t>
      </w:r>
      <w:r w:rsidRPr="00291A22">
        <w:rPr>
          <w:rFonts w:cs="Arial"/>
          <w:spacing w:val="-3"/>
          <w:sz w:val="22"/>
          <w:szCs w:val="22"/>
        </w:rPr>
        <w:t>c</w:t>
      </w:r>
      <w:r w:rsidRPr="00291A22">
        <w:rPr>
          <w:rFonts w:cs="Arial"/>
          <w:spacing w:val="-1"/>
          <w:sz w:val="22"/>
          <w:szCs w:val="22"/>
        </w:rPr>
        <w:t>u</w:t>
      </w:r>
      <w:r w:rsidRPr="00291A22">
        <w:rPr>
          <w:rFonts w:cs="Arial"/>
          <w:spacing w:val="5"/>
          <w:sz w:val="22"/>
          <w:szCs w:val="22"/>
        </w:rPr>
        <w:t>m</w:t>
      </w:r>
      <w:r w:rsidRPr="00291A22">
        <w:rPr>
          <w:rFonts w:cs="Arial"/>
          <w:spacing w:val="-1"/>
          <w:sz w:val="22"/>
          <w:szCs w:val="22"/>
        </w:rPr>
        <w:t>en</w:t>
      </w:r>
      <w:r w:rsidRPr="00291A22">
        <w:rPr>
          <w:rFonts w:cs="Arial"/>
          <w:spacing w:val="-3"/>
          <w:sz w:val="22"/>
          <w:szCs w:val="22"/>
        </w:rPr>
        <w:t>ts</w:t>
      </w:r>
      <w:r w:rsidRPr="00291A22">
        <w:rPr>
          <w:rFonts w:cs="Arial"/>
          <w:spacing w:val="-2"/>
          <w:sz w:val="22"/>
          <w:szCs w:val="22"/>
        </w:rPr>
        <w:t xml:space="preserve"> </w:t>
      </w:r>
      <w:r w:rsidRPr="00291A22">
        <w:rPr>
          <w:rFonts w:cs="Arial"/>
          <w:spacing w:val="-3"/>
          <w:sz w:val="22"/>
          <w:szCs w:val="22"/>
        </w:rPr>
        <w:t>c</w:t>
      </w:r>
      <w:r w:rsidRPr="00291A22">
        <w:rPr>
          <w:rFonts w:cs="Arial"/>
          <w:spacing w:val="-1"/>
          <w:sz w:val="22"/>
          <w:szCs w:val="22"/>
        </w:rPr>
        <w:t>a</w:t>
      </w:r>
      <w:r w:rsidRPr="00291A22">
        <w:rPr>
          <w:rFonts w:cs="Arial"/>
          <w:spacing w:val="-3"/>
          <w:sz w:val="22"/>
          <w:szCs w:val="22"/>
        </w:rPr>
        <w:t xml:space="preserve">n </w:t>
      </w:r>
      <w:r w:rsidRPr="00291A22">
        <w:rPr>
          <w:rFonts w:cs="Arial"/>
          <w:spacing w:val="-1"/>
          <w:sz w:val="22"/>
          <w:szCs w:val="22"/>
        </w:rPr>
        <w:t>b</w:t>
      </w:r>
      <w:r w:rsidRPr="00291A22">
        <w:rPr>
          <w:rFonts w:cs="Arial"/>
          <w:spacing w:val="-3"/>
          <w:sz w:val="22"/>
          <w:szCs w:val="22"/>
        </w:rPr>
        <w:t xml:space="preserve">e </w:t>
      </w:r>
      <w:r w:rsidRPr="00291A22">
        <w:rPr>
          <w:rFonts w:cs="Arial"/>
          <w:spacing w:val="-2"/>
          <w:sz w:val="22"/>
          <w:szCs w:val="22"/>
        </w:rPr>
        <w:t>v</w:t>
      </w:r>
      <w:r w:rsidRPr="00291A22">
        <w:rPr>
          <w:rFonts w:cs="Arial"/>
          <w:spacing w:val="-1"/>
          <w:sz w:val="22"/>
          <w:szCs w:val="22"/>
        </w:rPr>
        <w:t>i</w:t>
      </w:r>
      <w:r w:rsidRPr="00291A22">
        <w:rPr>
          <w:rFonts w:cs="Arial"/>
          <w:spacing w:val="1"/>
          <w:sz w:val="22"/>
          <w:szCs w:val="22"/>
        </w:rPr>
        <w:t>e</w:t>
      </w:r>
      <w:r w:rsidRPr="00291A22">
        <w:rPr>
          <w:rFonts w:cs="Arial"/>
          <w:spacing w:val="-3"/>
          <w:sz w:val="22"/>
          <w:szCs w:val="22"/>
        </w:rPr>
        <w:t>w</w:t>
      </w:r>
      <w:r w:rsidRPr="00291A22">
        <w:rPr>
          <w:rFonts w:cs="Arial"/>
          <w:spacing w:val="1"/>
          <w:sz w:val="22"/>
          <w:szCs w:val="22"/>
        </w:rPr>
        <w:t>e</w:t>
      </w:r>
      <w:r w:rsidRPr="00291A22">
        <w:rPr>
          <w:rFonts w:cs="Arial"/>
          <w:spacing w:val="-3"/>
          <w:sz w:val="22"/>
          <w:szCs w:val="22"/>
        </w:rPr>
        <w:t xml:space="preserve">d </w:t>
      </w:r>
      <w:r w:rsidRPr="00291A22">
        <w:rPr>
          <w:rFonts w:cs="Arial"/>
          <w:spacing w:val="-1"/>
          <w:sz w:val="22"/>
          <w:szCs w:val="22"/>
        </w:rPr>
        <w:t>an</w:t>
      </w:r>
      <w:r w:rsidRPr="00291A22">
        <w:rPr>
          <w:rFonts w:cs="Arial"/>
          <w:spacing w:val="-3"/>
          <w:sz w:val="22"/>
          <w:szCs w:val="22"/>
        </w:rPr>
        <w:t>d /</w:t>
      </w:r>
      <w:r w:rsidRPr="00291A22">
        <w:rPr>
          <w:rFonts w:cs="Arial"/>
          <w:spacing w:val="-1"/>
          <w:sz w:val="22"/>
          <w:szCs w:val="22"/>
        </w:rPr>
        <w:t>o</w:t>
      </w:r>
      <w:r w:rsidRPr="00291A22">
        <w:rPr>
          <w:rFonts w:cs="Arial"/>
          <w:spacing w:val="-3"/>
          <w:sz w:val="22"/>
          <w:szCs w:val="22"/>
        </w:rPr>
        <w:t>r</w:t>
      </w:r>
      <w:r w:rsidRPr="00291A22">
        <w:rPr>
          <w:rFonts w:cs="Arial"/>
          <w:spacing w:val="1"/>
          <w:sz w:val="22"/>
          <w:szCs w:val="22"/>
        </w:rPr>
        <w:t xml:space="preserve"> </w:t>
      </w:r>
      <w:r w:rsidRPr="00291A22">
        <w:rPr>
          <w:rFonts w:cs="Arial"/>
          <w:spacing w:val="-1"/>
          <w:sz w:val="22"/>
          <w:szCs w:val="22"/>
        </w:rPr>
        <w:t>d</w:t>
      </w:r>
      <w:r w:rsidRPr="00291A22">
        <w:rPr>
          <w:rFonts w:cs="Arial"/>
          <w:spacing w:val="1"/>
          <w:sz w:val="22"/>
          <w:szCs w:val="22"/>
        </w:rPr>
        <w:t>o</w:t>
      </w:r>
      <w:r w:rsidRPr="00291A22">
        <w:rPr>
          <w:rFonts w:cs="Arial"/>
          <w:spacing w:val="-3"/>
          <w:sz w:val="22"/>
          <w:szCs w:val="22"/>
        </w:rPr>
        <w:t>w</w:t>
      </w:r>
      <w:r w:rsidRPr="00291A22">
        <w:rPr>
          <w:rFonts w:cs="Arial"/>
          <w:spacing w:val="1"/>
          <w:sz w:val="22"/>
          <w:szCs w:val="22"/>
        </w:rPr>
        <w:t>n</w:t>
      </w:r>
      <w:r w:rsidRPr="00291A22">
        <w:rPr>
          <w:rFonts w:cs="Arial"/>
          <w:spacing w:val="-1"/>
          <w:sz w:val="22"/>
          <w:szCs w:val="22"/>
        </w:rPr>
        <w:t>lo</w:t>
      </w:r>
      <w:r w:rsidRPr="00291A22">
        <w:rPr>
          <w:rFonts w:cs="Arial"/>
          <w:spacing w:val="1"/>
          <w:sz w:val="22"/>
          <w:szCs w:val="22"/>
        </w:rPr>
        <w:t>a</w:t>
      </w:r>
      <w:r w:rsidRPr="00291A22">
        <w:rPr>
          <w:rFonts w:cs="Arial"/>
          <w:spacing w:val="-1"/>
          <w:sz w:val="22"/>
          <w:szCs w:val="22"/>
        </w:rPr>
        <w:t>d</w:t>
      </w:r>
      <w:r w:rsidRPr="00291A22">
        <w:rPr>
          <w:rFonts w:cs="Arial"/>
          <w:spacing w:val="1"/>
          <w:sz w:val="22"/>
          <w:szCs w:val="22"/>
        </w:rPr>
        <w:t>e</w:t>
      </w:r>
      <w:r w:rsidRPr="00291A22">
        <w:rPr>
          <w:rFonts w:cs="Arial"/>
          <w:spacing w:val="-3"/>
          <w:sz w:val="22"/>
          <w:szCs w:val="22"/>
        </w:rPr>
        <w:t>d from</w:t>
      </w:r>
      <w:r w:rsidRPr="00291A22">
        <w:rPr>
          <w:rFonts w:cs="Arial"/>
          <w:spacing w:val="3"/>
          <w:sz w:val="22"/>
          <w:szCs w:val="22"/>
        </w:rPr>
        <w:t xml:space="preserve"> </w:t>
      </w:r>
      <w:r w:rsidR="00C06D7E">
        <w:rPr>
          <w:rFonts w:cs="Arial"/>
          <w:b/>
          <w:bCs/>
          <w:spacing w:val="3"/>
          <w:szCs w:val="24"/>
        </w:rPr>
        <w:t>03/10</w:t>
      </w:r>
      <w:r w:rsidR="00FE3EFD" w:rsidRPr="006936BD">
        <w:rPr>
          <w:rFonts w:cs="Arial"/>
          <w:b/>
          <w:bCs/>
          <w:spacing w:val="3"/>
          <w:szCs w:val="24"/>
        </w:rPr>
        <w:t xml:space="preserve">/2026 to </w:t>
      </w:r>
      <w:r w:rsidR="00C06D7E">
        <w:rPr>
          <w:rFonts w:cs="Arial"/>
          <w:b/>
          <w:bCs/>
          <w:spacing w:val="3"/>
          <w:szCs w:val="24"/>
        </w:rPr>
        <w:t>31/10</w:t>
      </w:r>
      <w:r w:rsidR="00FE3EFD" w:rsidRPr="006936BD">
        <w:rPr>
          <w:rFonts w:cs="Arial"/>
          <w:b/>
          <w:bCs/>
          <w:spacing w:val="3"/>
          <w:szCs w:val="24"/>
        </w:rPr>
        <w:t>/2026</w:t>
      </w:r>
      <w:r w:rsidRPr="00291A22">
        <w:rPr>
          <w:rFonts w:cs="Arial"/>
          <w:b/>
          <w:bCs/>
          <w:spacing w:val="-3"/>
          <w:position w:val="-1"/>
          <w:sz w:val="22"/>
          <w:szCs w:val="22"/>
        </w:rPr>
        <w:t xml:space="preserve"> </w:t>
      </w:r>
      <w:r w:rsidRPr="00291A22">
        <w:rPr>
          <w:rFonts w:cs="Arial"/>
          <w:spacing w:val="-3"/>
          <w:position w:val="-1"/>
          <w:sz w:val="22"/>
          <w:szCs w:val="22"/>
        </w:rPr>
        <w:t>from following website links;</w:t>
      </w:r>
    </w:p>
    <w:p w14:paraId="0077AAF4" w14:textId="77777777" w:rsidR="00417EF8" w:rsidRPr="00291A22" w:rsidRDefault="00417EF8" w:rsidP="000F1AE5">
      <w:pPr>
        <w:widowControl w:val="0"/>
        <w:ind w:right="94"/>
        <w:jc w:val="both"/>
        <w:rPr>
          <w:rFonts w:cs="Arial"/>
          <w:b/>
          <w:bCs/>
          <w:spacing w:val="-3"/>
          <w:position w:val="-1"/>
          <w:sz w:val="22"/>
          <w:szCs w:val="22"/>
        </w:rPr>
      </w:pPr>
    </w:p>
    <w:bookmarkEnd w:id="0"/>
    <w:p w14:paraId="09E607D8" w14:textId="77777777" w:rsidR="00417EF8" w:rsidRPr="00291A22" w:rsidRDefault="00417EF8" w:rsidP="000F1AE5">
      <w:pPr>
        <w:widowControl w:val="0"/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ind w:left="284" w:right="94" w:hanging="284"/>
        <w:contextualSpacing/>
        <w:jc w:val="both"/>
        <w:textAlignment w:val="auto"/>
        <w:rPr>
          <w:rFonts w:eastAsia="Calibri" w:cs="Arial"/>
          <w:sz w:val="22"/>
          <w:szCs w:val="22"/>
        </w:rPr>
      </w:pPr>
      <w:r w:rsidRPr="00291A22">
        <w:rPr>
          <w:rFonts w:eastAsia="Calibri" w:cs="Arial"/>
          <w:spacing w:val="-1"/>
          <w:sz w:val="22"/>
          <w:szCs w:val="22"/>
        </w:rPr>
        <w:t>N</w:t>
      </w:r>
      <w:r w:rsidRPr="00291A22">
        <w:rPr>
          <w:rFonts w:eastAsia="Calibri" w:cs="Arial"/>
          <w:spacing w:val="-2"/>
          <w:sz w:val="22"/>
          <w:szCs w:val="22"/>
        </w:rPr>
        <w:t>M</w:t>
      </w:r>
      <w:r w:rsidRPr="00291A22">
        <w:rPr>
          <w:rFonts w:eastAsia="Calibri" w:cs="Arial"/>
          <w:spacing w:val="-1"/>
          <w:sz w:val="22"/>
          <w:szCs w:val="22"/>
        </w:rPr>
        <w:t>D</w:t>
      </w:r>
      <w:r w:rsidRPr="00291A22">
        <w:rPr>
          <w:rFonts w:eastAsia="Calibri" w:cs="Arial"/>
          <w:sz w:val="22"/>
          <w:szCs w:val="22"/>
        </w:rPr>
        <w:t>C w</w:t>
      </w:r>
      <w:r w:rsidRPr="00291A22">
        <w:rPr>
          <w:rFonts w:eastAsia="Calibri" w:cs="Arial"/>
          <w:spacing w:val="1"/>
          <w:sz w:val="22"/>
          <w:szCs w:val="22"/>
        </w:rPr>
        <w:t>e</w:t>
      </w:r>
      <w:r w:rsidRPr="00291A22">
        <w:rPr>
          <w:rFonts w:eastAsia="Calibri" w:cs="Arial"/>
          <w:spacing w:val="-1"/>
          <w:sz w:val="22"/>
          <w:szCs w:val="22"/>
        </w:rPr>
        <w:t>b</w:t>
      </w:r>
      <w:r w:rsidRPr="00291A22">
        <w:rPr>
          <w:rFonts w:eastAsia="Calibri" w:cs="Arial"/>
          <w:sz w:val="22"/>
          <w:szCs w:val="22"/>
        </w:rPr>
        <w:t>s</w:t>
      </w:r>
      <w:r w:rsidRPr="00291A22">
        <w:rPr>
          <w:rFonts w:eastAsia="Calibri" w:cs="Arial"/>
          <w:spacing w:val="-1"/>
          <w:sz w:val="22"/>
          <w:szCs w:val="22"/>
        </w:rPr>
        <w:t>i</w:t>
      </w:r>
      <w:r w:rsidRPr="00291A22">
        <w:rPr>
          <w:rFonts w:eastAsia="Calibri" w:cs="Arial"/>
          <w:sz w:val="22"/>
          <w:szCs w:val="22"/>
        </w:rPr>
        <w:t xml:space="preserve">te – </w:t>
      </w:r>
      <w:hyperlink r:id="rId5" w:history="1">
        <w:r w:rsidRPr="00291A22">
          <w:rPr>
            <w:rStyle w:val="Hyperlink"/>
            <w:rFonts w:cs="Arial"/>
            <w:sz w:val="22"/>
            <w:szCs w:val="22"/>
          </w:rPr>
          <w:t>https://tenders.nmdc.co.in/nmdctender/</w:t>
        </w:r>
      </w:hyperlink>
      <w:r w:rsidRPr="00291A22">
        <w:rPr>
          <w:rFonts w:cs="Arial"/>
          <w:sz w:val="22"/>
          <w:szCs w:val="22"/>
        </w:rPr>
        <w:t xml:space="preserve"> </w:t>
      </w:r>
    </w:p>
    <w:p w14:paraId="58C79B99" w14:textId="77777777" w:rsidR="00417EF8" w:rsidRPr="00291A22" w:rsidRDefault="00417EF8" w:rsidP="000F1AE5">
      <w:pPr>
        <w:widowControl w:val="0"/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ind w:left="284" w:right="94" w:hanging="284"/>
        <w:contextualSpacing/>
        <w:jc w:val="both"/>
        <w:textAlignment w:val="auto"/>
        <w:rPr>
          <w:rFonts w:eastAsia="Calibri" w:cs="Arial"/>
          <w:sz w:val="22"/>
          <w:szCs w:val="22"/>
        </w:rPr>
      </w:pPr>
      <w:r w:rsidRPr="00291A22">
        <w:rPr>
          <w:rFonts w:eastAsia="Calibri" w:cs="Arial"/>
          <w:spacing w:val="-1"/>
          <w:sz w:val="22"/>
          <w:szCs w:val="22"/>
        </w:rPr>
        <w:t>Cen</w:t>
      </w:r>
      <w:r w:rsidRPr="00291A22">
        <w:rPr>
          <w:rFonts w:eastAsia="Calibri" w:cs="Arial"/>
          <w:sz w:val="22"/>
          <w:szCs w:val="22"/>
        </w:rPr>
        <w:t>tr</w:t>
      </w:r>
      <w:r w:rsidRPr="00291A22">
        <w:rPr>
          <w:rFonts w:eastAsia="Calibri" w:cs="Arial"/>
          <w:spacing w:val="-1"/>
          <w:sz w:val="22"/>
          <w:szCs w:val="22"/>
        </w:rPr>
        <w:t>a</w:t>
      </w:r>
      <w:r w:rsidRPr="00291A22">
        <w:rPr>
          <w:rFonts w:eastAsia="Calibri" w:cs="Arial"/>
          <w:sz w:val="22"/>
          <w:szCs w:val="22"/>
        </w:rPr>
        <w:t>l P</w:t>
      </w:r>
      <w:r w:rsidRPr="00291A22">
        <w:rPr>
          <w:rFonts w:eastAsia="Calibri" w:cs="Arial"/>
          <w:spacing w:val="-1"/>
          <w:sz w:val="22"/>
          <w:szCs w:val="22"/>
        </w:rPr>
        <w:t>ub</w:t>
      </w:r>
      <w:r w:rsidRPr="00291A22">
        <w:rPr>
          <w:rFonts w:eastAsia="Calibri" w:cs="Arial"/>
          <w:spacing w:val="1"/>
          <w:sz w:val="22"/>
          <w:szCs w:val="22"/>
        </w:rPr>
        <w:t>l</w:t>
      </w:r>
      <w:r w:rsidRPr="00291A22">
        <w:rPr>
          <w:rFonts w:eastAsia="Calibri" w:cs="Arial"/>
          <w:spacing w:val="-1"/>
          <w:sz w:val="22"/>
          <w:szCs w:val="22"/>
        </w:rPr>
        <w:t>i</w:t>
      </w:r>
      <w:r w:rsidRPr="00291A22">
        <w:rPr>
          <w:rFonts w:eastAsia="Calibri" w:cs="Arial"/>
          <w:sz w:val="22"/>
          <w:szCs w:val="22"/>
        </w:rPr>
        <w:t>c</w:t>
      </w:r>
      <w:r w:rsidRPr="00291A22">
        <w:rPr>
          <w:rFonts w:eastAsia="Calibri" w:cs="Arial"/>
          <w:spacing w:val="1"/>
          <w:sz w:val="22"/>
          <w:szCs w:val="22"/>
        </w:rPr>
        <w:t xml:space="preserve"> </w:t>
      </w:r>
      <w:r w:rsidRPr="00291A22">
        <w:rPr>
          <w:rFonts w:eastAsia="Calibri" w:cs="Arial"/>
          <w:sz w:val="22"/>
          <w:szCs w:val="22"/>
        </w:rPr>
        <w:t>Pr</w:t>
      </w:r>
      <w:r w:rsidRPr="00291A22">
        <w:rPr>
          <w:rFonts w:eastAsia="Calibri" w:cs="Arial"/>
          <w:spacing w:val="-1"/>
          <w:sz w:val="22"/>
          <w:szCs w:val="22"/>
        </w:rPr>
        <w:t>o</w:t>
      </w:r>
      <w:r w:rsidRPr="00291A22">
        <w:rPr>
          <w:rFonts w:eastAsia="Calibri" w:cs="Arial"/>
          <w:sz w:val="22"/>
          <w:szCs w:val="22"/>
        </w:rPr>
        <w:t>c</w:t>
      </w:r>
      <w:r w:rsidRPr="00291A22">
        <w:rPr>
          <w:rFonts w:eastAsia="Calibri" w:cs="Arial"/>
          <w:spacing w:val="-1"/>
          <w:sz w:val="22"/>
          <w:szCs w:val="22"/>
        </w:rPr>
        <w:t>u</w:t>
      </w:r>
      <w:r w:rsidRPr="00291A22">
        <w:rPr>
          <w:rFonts w:eastAsia="Calibri" w:cs="Arial"/>
          <w:sz w:val="22"/>
          <w:szCs w:val="22"/>
        </w:rPr>
        <w:t>r</w:t>
      </w:r>
      <w:r w:rsidRPr="00291A22">
        <w:rPr>
          <w:rFonts w:eastAsia="Calibri" w:cs="Arial"/>
          <w:spacing w:val="1"/>
          <w:sz w:val="22"/>
          <w:szCs w:val="22"/>
        </w:rPr>
        <w:t>e</w:t>
      </w:r>
      <w:r w:rsidRPr="00291A22">
        <w:rPr>
          <w:rFonts w:eastAsia="Calibri" w:cs="Arial"/>
          <w:spacing w:val="2"/>
          <w:sz w:val="22"/>
          <w:szCs w:val="22"/>
        </w:rPr>
        <w:t>m</w:t>
      </w:r>
      <w:r w:rsidRPr="00291A22">
        <w:rPr>
          <w:rFonts w:eastAsia="Calibri" w:cs="Arial"/>
          <w:spacing w:val="-1"/>
          <w:sz w:val="22"/>
          <w:szCs w:val="22"/>
        </w:rPr>
        <w:t>en</w:t>
      </w:r>
      <w:r w:rsidRPr="00291A22">
        <w:rPr>
          <w:rFonts w:eastAsia="Calibri" w:cs="Arial"/>
          <w:sz w:val="22"/>
          <w:szCs w:val="22"/>
        </w:rPr>
        <w:t>t</w:t>
      </w:r>
      <w:r w:rsidRPr="00291A22">
        <w:rPr>
          <w:rFonts w:eastAsia="Calibri" w:cs="Arial"/>
          <w:spacing w:val="1"/>
          <w:sz w:val="22"/>
          <w:szCs w:val="22"/>
        </w:rPr>
        <w:t xml:space="preserve"> </w:t>
      </w:r>
      <w:r w:rsidRPr="00291A22">
        <w:rPr>
          <w:rFonts w:eastAsia="Calibri" w:cs="Arial"/>
          <w:spacing w:val="-1"/>
          <w:sz w:val="22"/>
          <w:szCs w:val="22"/>
        </w:rPr>
        <w:t>po</w:t>
      </w:r>
      <w:r w:rsidRPr="00291A22">
        <w:rPr>
          <w:rFonts w:eastAsia="Calibri" w:cs="Arial"/>
          <w:sz w:val="22"/>
          <w:szCs w:val="22"/>
        </w:rPr>
        <w:t>r</w:t>
      </w:r>
      <w:r w:rsidRPr="00291A22">
        <w:rPr>
          <w:rFonts w:eastAsia="Calibri" w:cs="Arial"/>
          <w:spacing w:val="1"/>
          <w:sz w:val="22"/>
          <w:szCs w:val="22"/>
        </w:rPr>
        <w:t>t</w:t>
      </w:r>
      <w:r w:rsidRPr="00291A22">
        <w:rPr>
          <w:rFonts w:eastAsia="Calibri" w:cs="Arial"/>
          <w:spacing w:val="-1"/>
          <w:sz w:val="22"/>
          <w:szCs w:val="22"/>
        </w:rPr>
        <w:t>a</w:t>
      </w:r>
      <w:r w:rsidRPr="00291A22">
        <w:rPr>
          <w:rFonts w:eastAsia="Calibri" w:cs="Arial"/>
          <w:sz w:val="22"/>
          <w:szCs w:val="22"/>
        </w:rPr>
        <w:t xml:space="preserve">l – </w:t>
      </w:r>
      <w:hyperlink r:id="rId6" w:history="1">
        <w:r w:rsidRPr="00291A22">
          <w:rPr>
            <w:rStyle w:val="Hyperlink"/>
            <w:rFonts w:eastAsia="Calibri" w:cs="Arial"/>
            <w:sz w:val="22"/>
            <w:szCs w:val="22"/>
          </w:rPr>
          <w:t>https://www.eprocure.gov.in/epublish/app</w:t>
        </w:r>
      </w:hyperlink>
      <w:r w:rsidRPr="00291A22">
        <w:rPr>
          <w:rFonts w:eastAsia="Calibri" w:cs="Arial"/>
          <w:sz w:val="22"/>
          <w:szCs w:val="22"/>
        </w:rPr>
        <w:t xml:space="preserve"> </w:t>
      </w:r>
      <w:r w:rsidRPr="00291A22">
        <w:rPr>
          <w:rFonts w:eastAsia="Calibri" w:cs="Arial"/>
          <w:spacing w:val="-1"/>
          <w:sz w:val="22"/>
          <w:szCs w:val="22"/>
        </w:rPr>
        <w:t>and search tender through tender enquiry number</w:t>
      </w:r>
    </w:p>
    <w:p w14:paraId="7CA90F69" w14:textId="77777777" w:rsidR="00417EF8" w:rsidRPr="00366F1E" w:rsidRDefault="00417EF8" w:rsidP="000F1AE5">
      <w:pPr>
        <w:widowControl w:val="0"/>
        <w:numPr>
          <w:ilvl w:val="0"/>
          <w:numId w:val="1"/>
        </w:numPr>
        <w:overflowPunct/>
        <w:autoSpaceDE/>
        <w:autoSpaceDN/>
        <w:adjustRightInd/>
        <w:spacing w:before="31" w:after="200" w:line="275" w:lineRule="auto"/>
        <w:ind w:left="284" w:right="94" w:hanging="284"/>
        <w:contextualSpacing/>
        <w:jc w:val="both"/>
        <w:textAlignment w:val="auto"/>
        <w:rPr>
          <w:rFonts w:cs="Arial"/>
          <w:spacing w:val="-3"/>
          <w:sz w:val="22"/>
          <w:szCs w:val="22"/>
        </w:rPr>
      </w:pPr>
      <w:r w:rsidRPr="000B22F8">
        <w:rPr>
          <w:rFonts w:eastAsia="Calibri" w:cs="Arial"/>
          <w:spacing w:val="-1"/>
          <w:sz w:val="22"/>
          <w:szCs w:val="22"/>
        </w:rPr>
        <w:t xml:space="preserve">MSTC portal - </w:t>
      </w:r>
      <w:hyperlink r:id="rId7" w:history="1">
        <w:r w:rsidRPr="000B22F8">
          <w:rPr>
            <w:rStyle w:val="Hyperlink"/>
            <w:rFonts w:cs="Arial"/>
            <w:sz w:val="22"/>
            <w:szCs w:val="22"/>
          </w:rPr>
          <w:t>https://www.mstcecommerce.com/eprochome/nmdc/buyer_login.jsp</w:t>
        </w:r>
      </w:hyperlink>
      <w:r w:rsidRPr="000B22F8">
        <w:rPr>
          <w:rFonts w:cs="Arial"/>
          <w:sz w:val="22"/>
          <w:szCs w:val="22"/>
        </w:rPr>
        <w:t xml:space="preserve"> </w:t>
      </w:r>
      <w:r w:rsidRPr="000B22F8">
        <w:rPr>
          <w:rFonts w:cs="Arial"/>
          <w:sz w:val="22"/>
          <w:szCs w:val="22"/>
        </w:rPr>
        <w:cr/>
        <w:t>For f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he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8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hel</w:t>
      </w:r>
      <w:r w:rsidRPr="000B22F8">
        <w:rPr>
          <w:rFonts w:cs="Arial"/>
          <w:spacing w:val="-3"/>
          <w:sz w:val="22"/>
          <w:szCs w:val="22"/>
        </w:rPr>
        <w:t>p</w:t>
      </w:r>
      <w:r w:rsidRPr="000B22F8">
        <w:rPr>
          <w:rFonts w:cs="Arial"/>
          <w:spacing w:val="7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8"/>
          <w:sz w:val="22"/>
          <w:szCs w:val="22"/>
        </w:rPr>
        <w:t xml:space="preserve"> </w:t>
      </w:r>
      <w:r w:rsidRPr="000B22F8">
        <w:rPr>
          <w:rFonts w:cs="Arial"/>
          <w:spacing w:val="-2"/>
          <w:sz w:val="22"/>
          <w:szCs w:val="22"/>
        </w:rPr>
        <w:t>t</w:t>
      </w:r>
      <w:r w:rsidRPr="000B22F8">
        <w:rPr>
          <w:rFonts w:cs="Arial"/>
          <w:spacing w:val="-3"/>
          <w:sz w:val="22"/>
          <w:szCs w:val="22"/>
        </w:rPr>
        <w:t>o</w:t>
      </w:r>
      <w:r w:rsidRPr="000B22F8">
        <w:rPr>
          <w:rFonts w:cs="Arial"/>
          <w:spacing w:val="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‘</w:t>
      </w:r>
      <w:r w:rsidRPr="000B22F8">
        <w:rPr>
          <w:rFonts w:cs="Arial"/>
          <w:spacing w:val="-3"/>
          <w:sz w:val="22"/>
          <w:szCs w:val="22"/>
        </w:rPr>
        <w:t>v</w:t>
      </w:r>
      <w:r w:rsidRPr="000B22F8">
        <w:rPr>
          <w:rFonts w:cs="Arial"/>
          <w:spacing w:val="-1"/>
          <w:sz w:val="22"/>
          <w:szCs w:val="22"/>
        </w:rPr>
        <w:t>en</w:t>
      </w:r>
      <w:r w:rsidRPr="000B22F8">
        <w:rPr>
          <w:rFonts w:cs="Arial"/>
          <w:spacing w:val="1"/>
          <w:sz w:val="22"/>
          <w:szCs w:val="22"/>
        </w:rPr>
        <w:t>d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8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gu</w:t>
      </w:r>
      <w:r w:rsidRPr="000B22F8">
        <w:rPr>
          <w:rFonts w:cs="Arial"/>
          <w:spacing w:val="1"/>
          <w:sz w:val="22"/>
          <w:szCs w:val="22"/>
        </w:rPr>
        <w:t>i</w:t>
      </w:r>
      <w:r w:rsidRPr="000B22F8">
        <w:rPr>
          <w:rFonts w:cs="Arial"/>
          <w:spacing w:val="-1"/>
          <w:sz w:val="22"/>
          <w:szCs w:val="22"/>
        </w:rPr>
        <w:t>de</w:t>
      </w:r>
      <w:r w:rsidRPr="000B22F8">
        <w:rPr>
          <w:rFonts w:cs="Arial"/>
          <w:spacing w:val="-3"/>
          <w:sz w:val="22"/>
          <w:szCs w:val="22"/>
        </w:rPr>
        <w:t xml:space="preserve">’ </w:t>
      </w:r>
      <w:r w:rsidRPr="000B22F8">
        <w:rPr>
          <w:rFonts w:cs="Arial"/>
          <w:spacing w:val="-1"/>
          <w:position w:val="-1"/>
          <w:sz w:val="22"/>
          <w:szCs w:val="22"/>
        </w:rPr>
        <w:t>g</w:t>
      </w:r>
      <w:r w:rsidRPr="000B22F8">
        <w:rPr>
          <w:rFonts w:cs="Arial"/>
          <w:spacing w:val="1"/>
          <w:position w:val="-1"/>
          <w:sz w:val="22"/>
          <w:szCs w:val="22"/>
        </w:rPr>
        <w:t>i</w:t>
      </w:r>
      <w:r w:rsidRPr="000B22F8">
        <w:rPr>
          <w:rFonts w:cs="Arial"/>
          <w:spacing w:val="-2"/>
          <w:position w:val="-1"/>
          <w:sz w:val="22"/>
          <w:szCs w:val="22"/>
        </w:rPr>
        <w:t>v</w:t>
      </w:r>
      <w:r w:rsidRPr="000B22F8">
        <w:rPr>
          <w:rFonts w:cs="Arial"/>
          <w:spacing w:val="-1"/>
          <w:position w:val="-1"/>
          <w:sz w:val="22"/>
          <w:szCs w:val="22"/>
        </w:rPr>
        <w:t>e</w:t>
      </w:r>
      <w:r w:rsidRPr="000B22F8">
        <w:rPr>
          <w:rFonts w:cs="Arial"/>
          <w:spacing w:val="-3"/>
          <w:position w:val="-1"/>
          <w:sz w:val="22"/>
          <w:szCs w:val="22"/>
        </w:rPr>
        <w:t xml:space="preserve">n </w:t>
      </w:r>
      <w:r w:rsidRPr="000B22F8">
        <w:rPr>
          <w:rFonts w:cs="Arial"/>
          <w:spacing w:val="-1"/>
          <w:position w:val="-1"/>
          <w:sz w:val="22"/>
          <w:szCs w:val="22"/>
        </w:rPr>
        <w:t>i</w:t>
      </w:r>
      <w:r w:rsidRPr="000B22F8">
        <w:rPr>
          <w:rFonts w:cs="Arial"/>
          <w:spacing w:val="-3"/>
          <w:position w:val="-1"/>
          <w:sz w:val="22"/>
          <w:szCs w:val="22"/>
        </w:rPr>
        <w:t>n</w:t>
      </w:r>
      <w:r w:rsidRPr="000B22F8">
        <w:rPr>
          <w:rFonts w:cs="Arial"/>
          <w:spacing w:val="64"/>
          <w:position w:val="-1"/>
          <w:sz w:val="22"/>
          <w:szCs w:val="22"/>
        </w:rPr>
        <w:t xml:space="preserve"> </w:t>
      </w:r>
      <w:r w:rsidRPr="000B22F8">
        <w:rPr>
          <w:rFonts w:cs="Arial"/>
          <w:spacing w:val="-62"/>
          <w:position w:val="-1"/>
          <w:sz w:val="22"/>
          <w:szCs w:val="22"/>
        </w:rPr>
        <w:t xml:space="preserve"> </w:t>
      </w:r>
      <w:hyperlink r:id="rId8" w:history="1">
        <w:r w:rsidRPr="000B22F8">
          <w:rPr>
            <w:rFonts w:cs="Arial"/>
            <w:spacing w:val="-5"/>
            <w:position w:val="-1"/>
            <w:sz w:val="22"/>
            <w:szCs w:val="22"/>
          </w:rPr>
          <w:t>M</w:t>
        </w:r>
        <w:r w:rsidRPr="000B22F8">
          <w:rPr>
            <w:rFonts w:cs="Arial"/>
            <w:spacing w:val="-3"/>
            <w:position w:val="-1"/>
            <w:sz w:val="22"/>
            <w:szCs w:val="22"/>
          </w:rPr>
          <w:t>S</w:t>
        </w:r>
        <w:r w:rsidRPr="000B22F8">
          <w:rPr>
            <w:rFonts w:cs="Arial"/>
            <w:spacing w:val="-2"/>
            <w:position w:val="-1"/>
            <w:sz w:val="22"/>
            <w:szCs w:val="22"/>
          </w:rPr>
          <w:t>T</w:t>
        </w:r>
        <w:r w:rsidRPr="000B22F8">
          <w:rPr>
            <w:rFonts w:cs="Arial"/>
            <w:spacing w:val="-3"/>
            <w:position w:val="-1"/>
            <w:sz w:val="22"/>
            <w:szCs w:val="22"/>
          </w:rPr>
          <w:t>C</w:t>
        </w:r>
        <w:r w:rsidRPr="000B22F8">
          <w:rPr>
            <w:rFonts w:cs="Arial"/>
            <w:spacing w:val="-4"/>
            <w:position w:val="-1"/>
            <w:sz w:val="22"/>
            <w:szCs w:val="22"/>
          </w:rPr>
          <w:t xml:space="preserve"> </w:t>
        </w:r>
        <w:r w:rsidRPr="000B22F8">
          <w:rPr>
            <w:rFonts w:cs="Arial"/>
            <w:spacing w:val="-6"/>
            <w:position w:val="-1"/>
            <w:sz w:val="22"/>
            <w:szCs w:val="22"/>
          </w:rPr>
          <w:t>w</w:t>
        </w:r>
      </w:hyperlink>
      <w:r w:rsidRPr="000B22F8">
        <w:rPr>
          <w:rFonts w:cs="Arial"/>
          <w:spacing w:val="-3"/>
          <w:position w:val="-1"/>
          <w:sz w:val="22"/>
          <w:szCs w:val="22"/>
        </w:rPr>
        <w:t>eb</w:t>
      </w:r>
      <w:r w:rsidRPr="000B22F8">
        <w:rPr>
          <w:rFonts w:cs="Arial"/>
          <w:spacing w:val="-2"/>
          <w:position w:val="-1"/>
          <w:sz w:val="22"/>
          <w:szCs w:val="22"/>
        </w:rPr>
        <w:t>s</w:t>
      </w:r>
      <w:r w:rsidRPr="000B22F8">
        <w:rPr>
          <w:rFonts w:cs="Arial"/>
          <w:spacing w:val="-3"/>
          <w:position w:val="-1"/>
          <w:sz w:val="22"/>
          <w:szCs w:val="22"/>
        </w:rPr>
        <w:t>i</w:t>
      </w:r>
      <w:r w:rsidRPr="000B22F8">
        <w:rPr>
          <w:rFonts w:cs="Arial"/>
          <w:spacing w:val="-2"/>
          <w:position w:val="-1"/>
          <w:sz w:val="22"/>
          <w:szCs w:val="22"/>
        </w:rPr>
        <w:t>t</w:t>
      </w:r>
      <w:r w:rsidRPr="000B22F8">
        <w:rPr>
          <w:rFonts w:cs="Arial"/>
          <w:spacing w:val="-3"/>
          <w:position w:val="-1"/>
          <w:sz w:val="22"/>
          <w:szCs w:val="22"/>
        </w:rPr>
        <w:t>e.</w:t>
      </w:r>
    </w:p>
    <w:p w14:paraId="7CC13AF5" w14:textId="77777777" w:rsidR="00417EF8" w:rsidRPr="000B22F8" w:rsidRDefault="00417EF8" w:rsidP="000F1AE5">
      <w:pPr>
        <w:widowControl w:val="0"/>
        <w:spacing w:before="31" w:line="274" w:lineRule="auto"/>
        <w:ind w:right="94"/>
        <w:jc w:val="both"/>
        <w:rPr>
          <w:rFonts w:cs="Arial"/>
          <w:spacing w:val="-3"/>
          <w:sz w:val="22"/>
          <w:szCs w:val="22"/>
        </w:rPr>
      </w:pP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bidde</w:t>
      </w:r>
      <w:r w:rsidRPr="000B22F8">
        <w:rPr>
          <w:rFonts w:cs="Arial"/>
          <w:spacing w:val="-3"/>
          <w:sz w:val="22"/>
          <w:szCs w:val="22"/>
        </w:rPr>
        <w:t>rs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re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equ</w:t>
      </w:r>
      <w:r w:rsidRPr="000B22F8">
        <w:rPr>
          <w:rFonts w:cs="Arial"/>
          <w:spacing w:val="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st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d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to</w:t>
      </w:r>
      <w:r w:rsidRPr="000B22F8">
        <w:rPr>
          <w:rFonts w:cs="Arial"/>
          <w:spacing w:val="34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b</w:t>
      </w:r>
      <w:r w:rsidRPr="000B22F8">
        <w:rPr>
          <w:rFonts w:cs="Arial"/>
          <w:spacing w:val="5"/>
          <w:sz w:val="22"/>
          <w:szCs w:val="22"/>
        </w:rPr>
        <w:t>m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hei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b</w:t>
      </w:r>
      <w:r w:rsidRPr="000B22F8">
        <w:rPr>
          <w:rFonts w:cs="Arial"/>
          <w:spacing w:val="2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ds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onlin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34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oug</w:t>
      </w:r>
      <w:r w:rsidRPr="000B22F8">
        <w:rPr>
          <w:rFonts w:cs="Arial"/>
          <w:spacing w:val="-3"/>
          <w:sz w:val="22"/>
          <w:szCs w:val="22"/>
        </w:rPr>
        <w:t>h</w:t>
      </w:r>
      <w:r w:rsidRPr="000B22F8">
        <w:rPr>
          <w:rFonts w:cs="Arial"/>
          <w:spacing w:val="5"/>
          <w:sz w:val="22"/>
          <w:szCs w:val="22"/>
        </w:rPr>
        <w:t xml:space="preserve"> MSTC Limited website. The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de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ail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of s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b</w:t>
      </w:r>
      <w:r w:rsidRPr="000B22F8">
        <w:rPr>
          <w:rFonts w:cs="Arial"/>
          <w:spacing w:val="5"/>
          <w:sz w:val="22"/>
          <w:szCs w:val="22"/>
        </w:rPr>
        <w:t>m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ss</w:t>
      </w:r>
      <w:r w:rsidRPr="000B22F8">
        <w:rPr>
          <w:rFonts w:cs="Arial"/>
          <w:spacing w:val="-1"/>
          <w:sz w:val="22"/>
          <w:szCs w:val="22"/>
        </w:rPr>
        <w:t>io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f</w:t>
      </w:r>
      <w:r w:rsidRPr="000B22F8">
        <w:rPr>
          <w:rFonts w:cs="Arial"/>
          <w:spacing w:val="4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bi</w:t>
      </w:r>
      <w:r w:rsidRPr="000B22F8">
        <w:rPr>
          <w:rFonts w:cs="Arial"/>
          <w:spacing w:val="-3"/>
          <w:sz w:val="22"/>
          <w:szCs w:val="22"/>
        </w:rPr>
        <w:t>d 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oug</w:t>
      </w:r>
      <w:r w:rsidRPr="000B22F8">
        <w:rPr>
          <w:rFonts w:cs="Arial"/>
          <w:spacing w:val="-3"/>
          <w:sz w:val="22"/>
          <w:szCs w:val="22"/>
        </w:rPr>
        <w:t xml:space="preserve">h </w:t>
      </w:r>
      <w:r w:rsidRPr="000B22F8">
        <w:rPr>
          <w:rFonts w:cs="Arial"/>
          <w:spacing w:val="-1"/>
          <w:sz w:val="22"/>
          <w:szCs w:val="22"/>
        </w:rPr>
        <w:t>onl</w:t>
      </w:r>
      <w:r w:rsidRPr="000B22F8">
        <w:rPr>
          <w:rFonts w:cs="Arial"/>
          <w:spacing w:val="1"/>
          <w:sz w:val="22"/>
          <w:szCs w:val="22"/>
        </w:rPr>
        <w:t>i</w:t>
      </w:r>
      <w:r w:rsidRPr="000B22F8">
        <w:rPr>
          <w:rFonts w:cs="Arial"/>
          <w:spacing w:val="-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 xml:space="preserve">e 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 xml:space="preserve">re </w:t>
      </w:r>
      <w:r w:rsidRPr="000B22F8">
        <w:rPr>
          <w:rFonts w:cs="Arial"/>
          <w:spacing w:val="-1"/>
          <w:sz w:val="22"/>
          <w:szCs w:val="22"/>
        </w:rPr>
        <w:t>g</w:t>
      </w:r>
      <w:r w:rsidRPr="000B22F8">
        <w:rPr>
          <w:rFonts w:cs="Arial"/>
          <w:spacing w:val="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v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>I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3"/>
          <w:sz w:val="22"/>
          <w:szCs w:val="22"/>
        </w:rPr>
        <w:t xml:space="preserve">. 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 B</w:t>
      </w:r>
      <w:r w:rsidRPr="000B22F8">
        <w:rPr>
          <w:rFonts w:cs="Arial"/>
          <w:spacing w:val="-1"/>
          <w:sz w:val="22"/>
          <w:szCs w:val="22"/>
        </w:rPr>
        <w:t>idde</w:t>
      </w:r>
      <w:r w:rsidRPr="000B22F8">
        <w:rPr>
          <w:rFonts w:cs="Arial"/>
          <w:spacing w:val="-3"/>
          <w:sz w:val="22"/>
          <w:szCs w:val="22"/>
        </w:rPr>
        <w:t xml:space="preserve">rs </w:t>
      </w:r>
      <w:r w:rsidRPr="000B22F8">
        <w:rPr>
          <w:rFonts w:cs="Arial"/>
          <w:spacing w:val="12"/>
          <w:sz w:val="22"/>
          <w:szCs w:val="22"/>
        </w:rPr>
        <w:t>on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1"/>
          <w:sz w:val="22"/>
          <w:szCs w:val="22"/>
        </w:rPr>
        <w:t>regular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2"/>
          <w:sz w:val="22"/>
          <w:szCs w:val="22"/>
        </w:rPr>
        <w:t>basis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2"/>
          <w:sz w:val="22"/>
          <w:szCs w:val="22"/>
        </w:rPr>
        <w:t>are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1"/>
          <w:sz w:val="22"/>
          <w:szCs w:val="22"/>
        </w:rPr>
        <w:t>required</w:t>
      </w:r>
      <w:r w:rsidRPr="000B22F8">
        <w:rPr>
          <w:rFonts w:cs="Arial"/>
          <w:spacing w:val="-3"/>
          <w:sz w:val="22"/>
          <w:szCs w:val="22"/>
        </w:rPr>
        <w:t xml:space="preserve"> to</w:t>
      </w:r>
      <w:r w:rsidRPr="000B22F8">
        <w:rPr>
          <w:rFonts w:cs="Arial"/>
          <w:spacing w:val="11"/>
          <w:sz w:val="22"/>
          <w:szCs w:val="22"/>
        </w:rPr>
        <w:t xml:space="preserve"> </w:t>
      </w:r>
      <w:r w:rsidRPr="000B22F8">
        <w:rPr>
          <w:rFonts w:cs="Arial"/>
          <w:spacing w:val="-2"/>
          <w:sz w:val="22"/>
          <w:szCs w:val="22"/>
        </w:rPr>
        <w:t>v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t 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11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N</w:t>
      </w:r>
      <w:r w:rsidRPr="000B22F8">
        <w:rPr>
          <w:rFonts w:cs="Arial"/>
          <w:spacing w:val="-2"/>
          <w:sz w:val="22"/>
          <w:szCs w:val="22"/>
        </w:rPr>
        <w:t>M</w:t>
      </w:r>
      <w:r w:rsidRPr="000B22F8">
        <w:rPr>
          <w:rFonts w:cs="Arial"/>
          <w:spacing w:val="-1"/>
          <w:sz w:val="22"/>
          <w:szCs w:val="22"/>
        </w:rPr>
        <w:t>DC’</w:t>
      </w:r>
      <w:r w:rsidRPr="000B22F8">
        <w:rPr>
          <w:rFonts w:cs="Arial"/>
          <w:spacing w:val="-3"/>
          <w:sz w:val="22"/>
          <w:szCs w:val="22"/>
        </w:rPr>
        <w:t>s w</w:t>
      </w:r>
      <w:r w:rsidRPr="000B22F8">
        <w:rPr>
          <w:rFonts w:cs="Arial"/>
          <w:spacing w:val="1"/>
          <w:sz w:val="22"/>
          <w:szCs w:val="22"/>
        </w:rPr>
        <w:t>e</w:t>
      </w:r>
      <w:r w:rsidRPr="000B22F8">
        <w:rPr>
          <w:rFonts w:cs="Arial"/>
          <w:spacing w:val="-1"/>
          <w:sz w:val="22"/>
          <w:szCs w:val="22"/>
        </w:rPr>
        <w:t>b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te/CPP P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al</w:t>
      </w:r>
      <w:r w:rsidRPr="000B22F8">
        <w:rPr>
          <w:rFonts w:cs="Arial"/>
          <w:spacing w:val="-3"/>
          <w:sz w:val="22"/>
          <w:szCs w:val="22"/>
        </w:rPr>
        <w:t xml:space="preserve">/ </w:t>
      </w:r>
      <w:r w:rsidRPr="000B22F8">
        <w:rPr>
          <w:rFonts w:cs="Arial"/>
          <w:spacing w:val="-2"/>
          <w:sz w:val="22"/>
          <w:szCs w:val="22"/>
        </w:rPr>
        <w:t>M</w:t>
      </w:r>
      <w:r w:rsidRPr="000B22F8">
        <w:rPr>
          <w:rFonts w:cs="Arial"/>
          <w:spacing w:val="-3"/>
          <w:sz w:val="22"/>
          <w:szCs w:val="22"/>
        </w:rPr>
        <w:t>STC</w:t>
      </w:r>
      <w:r w:rsidRPr="000B22F8">
        <w:rPr>
          <w:rFonts w:cs="Arial"/>
          <w:spacing w:val="3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w</w:t>
      </w:r>
      <w:r w:rsidRPr="000B22F8">
        <w:rPr>
          <w:rFonts w:cs="Arial"/>
          <w:spacing w:val="-1"/>
          <w:sz w:val="22"/>
          <w:szCs w:val="22"/>
        </w:rPr>
        <w:t>eb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 xml:space="preserve">te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c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rri</w:t>
      </w:r>
      <w:r w:rsidRPr="000B22F8">
        <w:rPr>
          <w:rFonts w:cs="Arial"/>
          <w:spacing w:val="-2"/>
          <w:sz w:val="22"/>
          <w:szCs w:val="22"/>
        </w:rPr>
        <w:t>g</w:t>
      </w:r>
      <w:r w:rsidRPr="000B22F8">
        <w:rPr>
          <w:rFonts w:cs="Arial"/>
          <w:spacing w:val="-1"/>
          <w:sz w:val="22"/>
          <w:szCs w:val="22"/>
        </w:rPr>
        <w:t>endu</w:t>
      </w:r>
      <w:r w:rsidRPr="000B22F8">
        <w:rPr>
          <w:rFonts w:cs="Arial"/>
          <w:spacing w:val="5"/>
          <w:sz w:val="22"/>
          <w:szCs w:val="22"/>
        </w:rPr>
        <w:t>m</w:t>
      </w:r>
      <w:r w:rsidRPr="000B22F8">
        <w:rPr>
          <w:rFonts w:cs="Arial"/>
          <w:spacing w:val="-3"/>
          <w:sz w:val="22"/>
          <w:szCs w:val="22"/>
        </w:rPr>
        <w:t>,</w:t>
      </w:r>
      <w:r w:rsidRPr="000B22F8">
        <w:rPr>
          <w:rFonts w:cs="Arial"/>
          <w:spacing w:val="-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if</w:t>
      </w:r>
      <w:r w:rsidRPr="000B22F8">
        <w:rPr>
          <w:rFonts w:cs="Arial"/>
          <w:spacing w:val="4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an</w:t>
      </w:r>
      <w:r w:rsidRPr="000B22F8">
        <w:rPr>
          <w:rFonts w:cs="Arial"/>
          <w:spacing w:val="-2"/>
          <w:sz w:val="22"/>
          <w:szCs w:val="22"/>
        </w:rPr>
        <w:t>y</w:t>
      </w:r>
      <w:r w:rsidRPr="000B22F8">
        <w:rPr>
          <w:rFonts w:cs="Arial"/>
          <w:spacing w:val="-3"/>
          <w:sz w:val="22"/>
          <w:szCs w:val="22"/>
        </w:rPr>
        <w:t>,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a</w:t>
      </w:r>
      <w:r w:rsidRPr="000B22F8">
        <w:rPr>
          <w:rFonts w:cs="Arial"/>
          <w:spacing w:val="-2"/>
          <w:sz w:val="22"/>
          <w:szCs w:val="22"/>
        </w:rPr>
        <w:t xml:space="preserve">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 xml:space="preserve">re </w:t>
      </w:r>
      <w:r w:rsidRPr="000B22F8">
        <w:rPr>
          <w:rFonts w:cs="Arial"/>
          <w:spacing w:val="-1"/>
          <w:sz w:val="22"/>
          <w:szCs w:val="22"/>
        </w:rPr>
        <w:t>da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.</w:t>
      </w:r>
    </w:p>
    <w:p w14:paraId="1BFFC71C" w14:textId="77777777" w:rsidR="00417EF8" w:rsidRPr="000B22F8" w:rsidRDefault="00417EF8" w:rsidP="000F1AE5">
      <w:pPr>
        <w:widowControl w:val="0"/>
        <w:ind w:right="94"/>
        <w:jc w:val="both"/>
        <w:rPr>
          <w:rFonts w:cs="Arial"/>
          <w:spacing w:val="-1"/>
          <w:sz w:val="22"/>
          <w:szCs w:val="22"/>
        </w:rPr>
      </w:pPr>
      <w:r w:rsidRPr="000B22F8">
        <w:rPr>
          <w:rFonts w:cs="Arial"/>
          <w:spacing w:val="1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 xml:space="preserve">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he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c</w:t>
      </w:r>
      <w:r w:rsidRPr="000B22F8">
        <w:rPr>
          <w:rFonts w:cs="Arial"/>
          <w:spacing w:val="-1"/>
          <w:sz w:val="22"/>
          <w:szCs w:val="22"/>
        </w:rPr>
        <w:t>la</w:t>
      </w:r>
      <w:r w:rsidRPr="000B22F8">
        <w:rPr>
          <w:rFonts w:cs="Arial"/>
          <w:spacing w:val="-3"/>
          <w:sz w:val="22"/>
          <w:szCs w:val="22"/>
        </w:rPr>
        <w:t>ri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c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ion</w:t>
      </w:r>
      <w:r w:rsidRPr="000B22F8">
        <w:rPr>
          <w:rFonts w:cs="Arial"/>
          <w:spacing w:val="-3"/>
          <w:sz w:val="22"/>
          <w:szCs w:val="22"/>
        </w:rPr>
        <w:t>,</w:t>
      </w:r>
      <w:r w:rsidRPr="000B22F8">
        <w:rPr>
          <w:rFonts w:cs="Arial"/>
          <w:spacing w:val="3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-2"/>
          <w:sz w:val="22"/>
          <w:szCs w:val="22"/>
        </w:rPr>
        <w:t xml:space="preserve">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oll</w:t>
      </w:r>
      <w:r w:rsidRPr="000B22F8">
        <w:rPr>
          <w:rFonts w:cs="Arial"/>
          <w:spacing w:val="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w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>g c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-1"/>
          <w:sz w:val="22"/>
          <w:szCs w:val="22"/>
        </w:rPr>
        <w:t>b</w:t>
      </w:r>
      <w:r w:rsidRPr="000B22F8">
        <w:rPr>
          <w:rFonts w:cs="Arial"/>
          <w:spacing w:val="-3"/>
          <w:sz w:val="22"/>
          <w:szCs w:val="22"/>
        </w:rPr>
        <w:t>e c</w:t>
      </w:r>
      <w:r w:rsidRPr="000B22F8">
        <w:rPr>
          <w:rFonts w:cs="Arial"/>
          <w:spacing w:val="1"/>
          <w:sz w:val="22"/>
          <w:szCs w:val="22"/>
        </w:rPr>
        <w:t>o</w:t>
      </w:r>
      <w:r w:rsidRPr="000B22F8">
        <w:rPr>
          <w:rFonts w:cs="Arial"/>
          <w:spacing w:val="-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ct</w:t>
      </w:r>
      <w:r w:rsidRPr="000B22F8">
        <w:rPr>
          <w:rFonts w:cs="Arial"/>
          <w:spacing w:val="-1"/>
          <w:sz w:val="22"/>
          <w:szCs w:val="22"/>
        </w:rPr>
        <w:t xml:space="preserve">ed – </w:t>
      </w:r>
    </w:p>
    <w:p w14:paraId="3E864B9F" w14:textId="77777777" w:rsidR="00417EF8" w:rsidRPr="000B22F8" w:rsidRDefault="00417EF8" w:rsidP="000F1AE5">
      <w:pPr>
        <w:widowControl w:val="0"/>
        <w:ind w:right="94"/>
        <w:jc w:val="both"/>
        <w:rPr>
          <w:rFonts w:cs="Arial"/>
          <w:spacing w:val="-1"/>
          <w:sz w:val="22"/>
          <w:szCs w:val="22"/>
        </w:rPr>
      </w:pPr>
    </w:p>
    <w:p w14:paraId="410FF36B" w14:textId="77777777" w:rsidR="00417EF8" w:rsidRPr="000B22F8" w:rsidRDefault="00417EF8" w:rsidP="000F1AE5">
      <w:pPr>
        <w:widowControl w:val="0"/>
        <w:tabs>
          <w:tab w:val="right" w:pos="8935"/>
        </w:tabs>
        <w:spacing w:after="200" w:line="276" w:lineRule="auto"/>
        <w:ind w:right="94"/>
        <w:contextualSpacing/>
        <w:jc w:val="both"/>
        <w:rPr>
          <w:rFonts w:eastAsia="Calibri" w:cs="Arial"/>
          <w:spacing w:val="1"/>
          <w:sz w:val="22"/>
          <w:szCs w:val="22"/>
        </w:rPr>
      </w:pPr>
      <w:r>
        <w:rPr>
          <w:rFonts w:eastAsia="Calibri" w:cs="Arial"/>
          <w:sz w:val="22"/>
          <w:szCs w:val="22"/>
        </w:rPr>
        <w:t>HOP(Works), Works-Kirandul</w:t>
      </w:r>
      <w:r w:rsidRPr="000B22F8">
        <w:rPr>
          <w:rFonts w:eastAsia="Calibri" w:cs="Arial"/>
          <w:sz w:val="22"/>
          <w:szCs w:val="22"/>
        </w:rPr>
        <w:t xml:space="preserve">, </w:t>
      </w:r>
      <w:r>
        <w:rPr>
          <w:rFonts w:eastAsia="Calibri" w:cs="Arial"/>
          <w:sz w:val="22"/>
          <w:szCs w:val="22"/>
        </w:rPr>
        <w:t>Tel</w:t>
      </w:r>
      <w:r w:rsidRPr="000B22F8">
        <w:rPr>
          <w:rFonts w:eastAsia="Calibri" w:cs="Arial"/>
          <w:spacing w:val="-2"/>
          <w:sz w:val="22"/>
          <w:szCs w:val="22"/>
        </w:rPr>
        <w:t xml:space="preserve"> </w:t>
      </w:r>
      <w:r w:rsidRPr="000B22F8">
        <w:rPr>
          <w:rFonts w:eastAsia="Calibri" w:cs="Arial"/>
          <w:spacing w:val="-1"/>
          <w:sz w:val="22"/>
          <w:szCs w:val="22"/>
        </w:rPr>
        <w:t>no</w:t>
      </w:r>
      <w:r w:rsidRPr="000B22F8">
        <w:rPr>
          <w:rFonts w:eastAsia="Calibri" w:cs="Arial"/>
          <w:sz w:val="22"/>
          <w:szCs w:val="22"/>
        </w:rPr>
        <w:t>.</w:t>
      </w:r>
      <w:r w:rsidRPr="000B22F8">
        <w:rPr>
          <w:rFonts w:eastAsia="Calibri" w:cs="Arial"/>
          <w:spacing w:val="1"/>
          <w:sz w:val="22"/>
          <w:szCs w:val="22"/>
        </w:rPr>
        <w:t xml:space="preserve"> </w:t>
      </w:r>
      <w:r>
        <w:rPr>
          <w:rFonts w:eastAsia="Calibri" w:cs="Arial"/>
          <w:spacing w:val="1"/>
          <w:sz w:val="22"/>
          <w:szCs w:val="22"/>
        </w:rPr>
        <w:t>07857-255978</w:t>
      </w:r>
      <w:r w:rsidRPr="000B22F8">
        <w:rPr>
          <w:rFonts w:eastAsia="Calibri" w:cs="Arial"/>
          <w:sz w:val="22"/>
          <w:szCs w:val="22"/>
        </w:rPr>
        <w:t>,</w:t>
      </w:r>
      <w:r w:rsidRPr="000B22F8">
        <w:rPr>
          <w:rFonts w:eastAsia="Calibri" w:cs="Arial"/>
          <w:spacing w:val="1"/>
          <w:sz w:val="22"/>
          <w:szCs w:val="22"/>
        </w:rPr>
        <w:t xml:space="preserve"> </w:t>
      </w:r>
      <w:r>
        <w:rPr>
          <w:rFonts w:eastAsia="Calibri" w:cs="Arial"/>
          <w:spacing w:val="1"/>
          <w:sz w:val="22"/>
          <w:szCs w:val="22"/>
        </w:rPr>
        <w:tab/>
      </w:r>
    </w:p>
    <w:p w14:paraId="1BFA35DA" w14:textId="77777777" w:rsidR="00417EF8" w:rsidRPr="00671E12" w:rsidRDefault="00417EF8" w:rsidP="000F1AE5">
      <w:pPr>
        <w:widowControl w:val="0"/>
        <w:spacing w:after="200" w:line="276" w:lineRule="auto"/>
        <w:ind w:right="94"/>
        <w:contextualSpacing/>
        <w:jc w:val="both"/>
        <w:rPr>
          <w:rFonts w:eastAsia="Calibri" w:cs="Arial"/>
          <w:sz w:val="22"/>
          <w:szCs w:val="22"/>
        </w:rPr>
      </w:pPr>
      <w:r w:rsidRPr="000B22F8">
        <w:rPr>
          <w:rFonts w:eastAsia="Calibri" w:cs="Arial"/>
          <w:sz w:val="22"/>
          <w:szCs w:val="22"/>
        </w:rPr>
        <w:t>e</w:t>
      </w:r>
      <w:r w:rsidRPr="000B22F8">
        <w:rPr>
          <w:rFonts w:eastAsia="Calibri" w:cs="Arial"/>
          <w:spacing w:val="5"/>
          <w:sz w:val="22"/>
          <w:szCs w:val="22"/>
        </w:rPr>
        <w:t>m</w:t>
      </w:r>
      <w:r w:rsidRPr="000B22F8">
        <w:rPr>
          <w:rFonts w:eastAsia="Calibri" w:cs="Arial"/>
          <w:spacing w:val="-1"/>
          <w:sz w:val="22"/>
          <w:szCs w:val="22"/>
        </w:rPr>
        <w:t>ail</w:t>
      </w:r>
      <w:r w:rsidRPr="000B22F8">
        <w:rPr>
          <w:rFonts w:eastAsia="Calibri" w:cs="Arial"/>
          <w:sz w:val="22"/>
          <w:szCs w:val="22"/>
        </w:rPr>
        <w:t xml:space="preserve">: </w:t>
      </w:r>
      <w:r>
        <w:rPr>
          <w:rFonts w:eastAsia="Calibri" w:cs="Arial"/>
          <w:sz w:val="22"/>
          <w:szCs w:val="22"/>
        </w:rPr>
        <w:t xml:space="preserve">(1) </w:t>
      </w:r>
      <w:r w:rsidRPr="00F1350A">
        <w:rPr>
          <w:rFonts w:eastAsia="Calibri" w:cs="Arial"/>
          <w:color w:val="0000FF"/>
          <w:sz w:val="22"/>
          <w:szCs w:val="22"/>
        </w:rPr>
        <w:t>pr</w:t>
      </w:r>
      <w:r>
        <w:rPr>
          <w:rFonts w:eastAsia="Calibri" w:cs="Arial"/>
          <w:color w:val="0000FF"/>
          <w:sz w:val="22"/>
          <w:szCs w:val="22"/>
        </w:rPr>
        <w:t>adeepks</w:t>
      </w:r>
      <w:hyperlink r:id="rId9" w:history="1">
        <w:r w:rsidRPr="00E26F58">
          <w:rPr>
            <w:rStyle w:val="Hyperlink"/>
            <w:rFonts w:eastAsia="Calibri" w:cs="Arial"/>
            <w:sz w:val="22"/>
            <w:szCs w:val="22"/>
          </w:rPr>
          <w:t>@nmdc.co.in</w:t>
        </w:r>
      </w:hyperlink>
      <w:r w:rsidRPr="00E26F58">
        <w:rPr>
          <w:rFonts w:eastAsia="Calibri" w:cs="Arial"/>
          <w:color w:val="0000FF"/>
          <w:sz w:val="22"/>
          <w:szCs w:val="22"/>
        </w:rPr>
        <w:t xml:space="preserve"> </w:t>
      </w:r>
    </w:p>
    <w:p w14:paraId="68F0A7D6" w14:textId="77777777" w:rsidR="00417EF8" w:rsidRPr="00671E12" w:rsidRDefault="00417EF8" w:rsidP="00417EF8">
      <w:pPr>
        <w:spacing w:after="200" w:line="276" w:lineRule="auto"/>
        <w:ind w:left="360"/>
        <w:contextualSpacing/>
        <w:rPr>
          <w:rFonts w:eastAsia="Calibri" w:cs="Arial"/>
          <w:sz w:val="22"/>
          <w:szCs w:val="22"/>
          <w:u w:val="single"/>
        </w:rPr>
      </w:pPr>
    </w:p>
    <w:p w14:paraId="7363AD0F" w14:textId="77777777" w:rsidR="00417EF8" w:rsidRPr="000B22F8" w:rsidRDefault="00417EF8" w:rsidP="00417EF8">
      <w:pPr>
        <w:widowControl w:val="0"/>
        <w:spacing w:before="45"/>
        <w:jc w:val="right"/>
        <w:rPr>
          <w:rFonts w:cs="Arial"/>
          <w:spacing w:val="-3"/>
          <w:sz w:val="22"/>
          <w:szCs w:val="22"/>
        </w:rPr>
      </w:pPr>
      <w:r w:rsidRPr="000B22F8">
        <w:rPr>
          <w:rFonts w:cs="Arial"/>
          <w:b/>
          <w:bCs/>
          <w:spacing w:val="1"/>
          <w:sz w:val="22"/>
          <w:szCs w:val="22"/>
        </w:rPr>
        <w:t>Fo</w:t>
      </w:r>
      <w:r w:rsidRPr="000B22F8">
        <w:rPr>
          <w:rFonts w:cs="Arial"/>
          <w:b/>
          <w:bCs/>
          <w:spacing w:val="-3"/>
          <w:sz w:val="22"/>
          <w:szCs w:val="22"/>
        </w:rPr>
        <w:t>r a</w:t>
      </w:r>
      <w:r w:rsidRPr="000B22F8">
        <w:rPr>
          <w:rFonts w:cs="Arial"/>
          <w:b/>
          <w:bCs/>
          <w:spacing w:val="1"/>
          <w:sz w:val="22"/>
          <w:szCs w:val="22"/>
        </w:rPr>
        <w:t>n</w:t>
      </w:r>
      <w:r w:rsidRPr="000B22F8">
        <w:rPr>
          <w:rFonts w:cs="Arial"/>
          <w:b/>
          <w:bCs/>
          <w:spacing w:val="-3"/>
          <w:sz w:val="22"/>
          <w:szCs w:val="22"/>
        </w:rPr>
        <w:t xml:space="preserve">d </w:t>
      </w:r>
      <w:r w:rsidRPr="000B22F8">
        <w:rPr>
          <w:rFonts w:cs="Arial"/>
          <w:b/>
          <w:bCs/>
          <w:spacing w:val="1"/>
          <w:sz w:val="22"/>
          <w:szCs w:val="22"/>
        </w:rPr>
        <w:t>o</w:t>
      </w:r>
      <w:r w:rsidRPr="000B22F8">
        <w:rPr>
          <w:rFonts w:cs="Arial"/>
          <w:b/>
          <w:bCs/>
          <w:spacing w:val="-3"/>
          <w:sz w:val="22"/>
          <w:szCs w:val="22"/>
        </w:rPr>
        <w:t>n</w:t>
      </w:r>
      <w:r w:rsidRPr="000B22F8">
        <w:rPr>
          <w:rFonts w:cs="Arial"/>
          <w:b/>
          <w:bCs/>
          <w:spacing w:val="-1"/>
          <w:sz w:val="22"/>
          <w:szCs w:val="22"/>
        </w:rPr>
        <w:t xml:space="preserve"> </w:t>
      </w:r>
      <w:r w:rsidRPr="000B22F8">
        <w:rPr>
          <w:rFonts w:cs="Arial"/>
          <w:b/>
          <w:bCs/>
          <w:spacing w:val="1"/>
          <w:sz w:val="22"/>
          <w:szCs w:val="22"/>
        </w:rPr>
        <w:t>b</w:t>
      </w:r>
      <w:r w:rsidRPr="000B22F8">
        <w:rPr>
          <w:rFonts w:cs="Arial"/>
          <w:b/>
          <w:bCs/>
          <w:spacing w:val="-1"/>
          <w:sz w:val="22"/>
          <w:szCs w:val="22"/>
        </w:rPr>
        <w:t>e</w:t>
      </w:r>
      <w:r w:rsidRPr="000B22F8">
        <w:rPr>
          <w:rFonts w:cs="Arial"/>
          <w:b/>
          <w:bCs/>
          <w:spacing w:val="1"/>
          <w:sz w:val="22"/>
          <w:szCs w:val="22"/>
        </w:rPr>
        <w:t>h</w:t>
      </w:r>
      <w:r w:rsidRPr="000B22F8">
        <w:rPr>
          <w:rFonts w:cs="Arial"/>
          <w:b/>
          <w:bCs/>
          <w:spacing w:val="-1"/>
          <w:sz w:val="22"/>
          <w:szCs w:val="22"/>
        </w:rPr>
        <w:t>a</w:t>
      </w:r>
      <w:r w:rsidRPr="000B22F8">
        <w:rPr>
          <w:rFonts w:cs="Arial"/>
          <w:b/>
          <w:bCs/>
          <w:spacing w:val="-3"/>
          <w:sz w:val="22"/>
          <w:szCs w:val="22"/>
        </w:rPr>
        <w:t>lf</w:t>
      </w:r>
      <w:r w:rsidRPr="000B22F8">
        <w:rPr>
          <w:rFonts w:cs="Arial"/>
          <w:b/>
          <w:bCs/>
          <w:spacing w:val="-2"/>
          <w:sz w:val="22"/>
          <w:szCs w:val="22"/>
        </w:rPr>
        <w:t xml:space="preserve"> </w:t>
      </w:r>
      <w:r w:rsidRPr="000B22F8">
        <w:rPr>
          <w:rFonts w:cs="Arial"/>
          <w:b/>
          <w:bCs/>
          <w:spacing w:val="1"/>
          <w:sz w:val="22"/>
          <w:szCs w:val="22"/>
        </w:rPr>
        <w:t>o</w:t>
      </w:r>
      <w:r w:rsidRPr="000B22F8">
        <w:rPr>
          <w:rFonts w:cs="Arial"/>
          <w:b/>
          <w:bCs/>
          <w:spacing w:val="-3"/>
          <w:sz w:val="22"/>
          <w:szCs w:val="22"/>
        </w:rPr>
        <w:t>f</w:t>
      </w:r>
      <w:r w:rsidRPr="000B22F8">
        <w:rPr>
          <w:rFonts w:cs="Arial"/>
          <w:b/>
          <w:bCs/>
          <w:spacing w:val="-4"/>
          <w:sz w:val="22"/>
          <w:szCs w:val="22"/>
        </w:rPr>
        <w:t xml:space="preserve"> </w:t>
      </w:r>
      <w:r w:rsidRPr="000B22F8">
        <w:rPr>
          <w:rFonts w:cs="Arial"/>
          <w:b/>
          <w:bCs/>
          <w:spacing w:val="-1"/>
          <w:sz w:val="22"/>
          <w:szCs w:val="22"/>
        </w:rPr>
        <w:t>N</w:t>
      </w:r>
      <w:r w:rsidRPr="000B22F8">
        <w:rPr>
          <w:rFonts w:cs="Arial"/>
          <w:b/>
          <w:bCs/>
          <w:spacing w:val="-2"/>
          <w:sz w:val="22"/>
          <w:szCs w:val="22"/>
        </w:rPr>
        <w:t>M</w:t>
      </w:r>
      <w:r w:rsidRPr="000B22F8">
        <w:rPr>
          <w:rFonts w:cs="Arial"/>
          <w:b/>
          <w:bCs/>
          <w:spacing w:val="-1"/>
          <w:sz w:val="22"/>
          <w:szCs w:val="22"/>
        </w:rPr>
        <w:t>D</w:t>
      </w:r>
      <w:r w:rsidRPr="000B22F8">
        <w:rPr>
          <w:rFonts w:cs="Arial"/>
          <w:b/>
          <w:bCs/>
          <w:spacing w:val="-3"/>
          <w:sz w:val="22"/>
          <w:szCs w:val="22"/>
        </w:rPr>
        <w:t xml:space="preserve">C </w:t>
      </w:r>
      <w:r w:rsidRPr="000B22F8">
        <w:rPr>
          <w:rFonts w:cs="Arial"/>
          <w:b/>
          <w:bCs/>
          <w:spacing w:val="1"/>
          <w:sz w:val="22"/>
          <w:szCs w:val="22"/>
        </w:rPr>
        <w:t>L</w:t>
      </w:r>
      <w:r w:rsidRPr="000B22F8">
        <w:rPr>
          <w:rFonts w:cs="Arial"/>
          <w:b/>
          <w:bCs/>
          <w:spacing w:val="-3"/>
          <w:sz w:val="22"/>
          <w:szCs w:val="22"/>
        </w:rPr>
        <w:t>td</w:t>
      </w:r>
    </w:p>
    <w:p w14:paraId="51F2FD01" w14:textId="77777777" w:rsidR="00417EF8" w:rsidRDefault="00417EF8" w:rsidP="00417EF8">
      <w:pPr>
        <w:widowControl w:val="0"/>
        <w:spacing w:before="3" w:line="140" w:lineRule="exact"/>
        <w:jc w:val="right"/>
        <w:rPr>
          <w:rFonts w:cs="Arial"/>
          <w:spacing w:val="-3"/>
          <w:sz w:val="22"/>
          <w:szCs w:val="22"/>
        </w:rPr>
      </w:pPr>
    </w:p>
    <w:p w14:paraId="71E0E035" w14:textId="77777777" w:rsidR="00417EF8" w:rsidRDefault="00417EF8" w:rsidP="00417EF8">
      <w:pPr>
        <w:widowControl w:val="0"/>
        <w:spacing w:before="3" w:line="140" w:lineRule="exact"/>
        <w:jc w:val="right"/>
        <w:rPr>
          <w:rFonts w:cs="Arial"/>
          <w:spacing w:val="-3"/>
          <w:sz w:val="22"/>
          <w:szCs w:val="22"/>
        </w:rPr>
      </w:pPr>
    </w:p>
    <w:p w14:paraId="5B065115" w14:textId="77777777" w:rsidR="00417EF8" w:rsidRPr="000B22F8" w:rsidRDefault="00417EF8" w:rsidP="00417EF8">
      <w:pPr>
        <w:widowControl w:val="0"/>
        <w:spacing w:before="3" w:line="140" w:lineRule="exact"/>
        <w:jc w:val="right"/>
        <w:rPr>
          <w:rFonts w:cs="Arial"/>
          <w:spacing w:val="-3"/>
          <w:sz w:val="22"/>
          <w:szCs w:val="22"/>
        </w:rPr>
      </w:pPr>
    </w:p>
    <w:p w14:paraId="1C6167FA" w14:textId="77777777" w:rsidR="00417EF8" w:rsidRDefault="00417EF8" w:rsidP="00417EF8">
      <w:pPr>
        <w:jc w:val="right"/>
        <w:rPr>
          <w:rFonts w:cs="Arial"/>
          <w:b/>
          <w:bCs/>
          <w:spacing w:val="-3"/>
          <w:sz w:val="22"/>
          <w:szCs w:val="22"/>
        </w:rPr>
      </w:pPr>
      <w:r>
        <w:rPr>
          <w:rFonts w:cs="Arial"/>
          <w:b/>
          <w:bCs/>
          <w:spacing w:val="-3"/>
          <w:sz w:val="22"/>
          <w:szCs w:val="22"/>
        </w:rPr>
        <w:t>HOP</w:t>
      </w:r>
      <w:r w:rsidRPr="000B22F8">
        <w:rPr>
          <w:rFonts w:cs="Arial"/>
          <w:b/>
          <w:bCs/>
          <w:spacing w:val="-3"/>
          <w:sz w:val="22"/>
          <w:szCs w:val="22"/>
        </w:rPr>
        <w:t xml:space="preserve"> (</w:t>
      </w:r>
      <w:r>
        <w:rPr>
          <w:rFonts w:cs="Arial"/>
          <w:b/>
          <w:bCs/>
          <w:spacing w:val="-3"/>
          <w:sz w:val="22"/>
          <w:szCs w:val="22"/>
        </w:rPr>
        <w:t>Works</w:t>
      </w:r>
      <w:r w:rsidRPr="000B22F8">
        <w:rPr>
          <w:rFonts w:cs="Arial"/>
          <w:b/>
          <w:bCs/>
          <w:spacing w:val="-3"/>
          <w:sz w:val="22"/>
          <w:szCs w:val="22"/>
        </w:rPr>
        <w:t>)</w:t>
      </w:r>
    </w:p>
    <w:p w14:paraId="5FDE9106" w14:textId="77777777" w:rsidR="00417EF8" w:rsidRPr="000B22F8" w:rsidRDefault="00417EF8" w:rsidP="00417EF8">
      <w:pPr>
        <w:jc w:val="right"/>
        <w:rPr>
          <w:rFonts w:cs="Arial"/>
          <w:b/>
          <w:bCs/>
          <w:spacing w:val="-3"/>
          <w:sz w:val="22"/>
          <w:szCs w:val="22"/>
        </w:rPr>
      </w:pPr>
      <w:r>
        <w:rPr>
          <w:rFonts w:cs="Arial"/>
          <w:b/>
          <w:bCs/>
          <w:spacing w:val="-3"/>
          <w:sz w:val="22"/>
          <w:szCs w:val="22"/>
        </w:rPr>
        <w:t>NMDC Works-Kirandul</w:t>
      </w:r>
    </w:p>
    <w:p w14:paraId="3A4BACA7" w14:textId="77777777" w:rsidR="000644E1" w:rsidRDefault="000644E1"/>
    <w:p w14:paraId="4EFACC39" w14:textId="77777777" w:rsidR="00417EF8" w:rsidRDefault="00417EF8"/>
    <w:p w14:paraId="7C5402E7" w14:textId="77777777" w:rsidR="00417EF8" w:rsidRDefault="00417EF8"/>
    <w:p w14:paraId="2BCBEB42" w14:textId="77777777" w:rsidR="00417EF8" w:rsidRDefault="00417EF8"/>
    <w:p w14:paraId="144B8FCE" w14:textId="77777777" w:rsidR="00417EF8" w:rsidRDefault="00417EF8"/>
    <w:p w14:paraId="58FB1131" w14:textId="77777777" w:rsidR="00417EF8" w:rsidRDefault="00417EF8"/>
    <w:p w14:paraId="5B400ACA" w14:textId="77777777" w:rsidR="00417EF8" w:rsidRDefault="00417EF8"/>
    <w:p w14:paraId="4328D7B3" w14:textId="77777777" w:rsidR="00417EF8" w:rsidRDefault="00417EF8"/>
    <w:p w14:paraId="24929C5A" w14:textId="77777777" w:rsidR="00417EF8" w:rsidRDefault="00417EF8"/>
    <w:p w14:paraId="3186188F" w14:textId="77777777" w:rsidR="00417EF8" w:rsidRDefault="00417EF8"/>
    <w:p w14:paraId="561E6615" w14:textId="77777777" w:rsidR="00417EF8" w:rsidRDefault="00417EF8"/>
    <w:sectPr w:rsidR="00417EF8" w:rsidSect="00EB1300">
      <w:pgSz w:w="11906" w:h="16838" w:code="9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0A2D"/>
    <w:multiLevelType w:val="multilevel"/>
    <w:tmpl w:val="63DEB02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2555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E4"/>
    <w:rsid w:val="0002259A"/>
    <w:rsid w:val="000644E1"/>
    <w:rsid w:val="000B7B4A"/>
    <w:rsid w:val="000F1AE5"/>
    <w:rsid w:val="00115204"/>
    <w:rsid w:val="00123588"/>
    <w:rsid w:val="001D4BEE"/>
    <w:rsid w:val="002B0DE4"/>
    <w:rsid w:val="002E53CF"/>
    <w:rsid w:val="002F3385"/>
    <w:rsid w:val="00360F4B"/>
    <w:rsid w:val="003746B6"/>
    <w:rsid w:val="00417EF8"/>
    <w:rsid w:val="006A5871"/>
    <w:rsid w:val="007058DA"/>
    <w:rsid w:val="008671D4"/>
    <w:rsid w:val="00963806"/>
    <w:rsid w:val="0097389B"/>
    <w:rsid w:val="00A50ABF"/>
    <w:rsid w:val="00AA6D45"/>
    <w:rsid w:val="00C06D7E"/>
    <w:rsid w:val="00C76E47"/>
    <w:rsid w:val="00DD075B"/>
    <w:rsid w:val="00E72BF0"/>
    <w:rsid w:val="00EB1300"/>
    <w:rsid w:val="00FB6BE8"/>
    <w:rsid w:val="00FE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D808D"/>
  <w15:chartTrackingRefBased/>
  <w15:docId w15:val="{AAB8B4AD-96EA-48E2-8F05-7A2DD166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E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D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D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D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DE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DE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DE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DE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D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D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DE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DE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DE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D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D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D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D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D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D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D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D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D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D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DE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qFormat/>
    <w:rsid w:val="00417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.gov.in/epublish/ap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stcecommerce.com/eprochome/nmdc/buyer_login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procure.gov.in/epublish/ap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nders.nmdc.co.in/nmdctende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nmdc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KUMAR SINGH</dc:creator>
  <cp:keywords/>
  <dc:description/>
  <cp:lastModifiedBy>PRADEEP KUMAR SINGH</cp:lastModifiedBy>
  <cp:revision>11</cp:revision>
  <dcterms:created xsi:type="dcterms:W3CDTF">2025-12-08T12:46:00Z</dcterms:created>
  <dcterms:modified xsi:type="dcterms:W3CDTF">2026-10-03T05:48:00Z</dcterms:modified>
</cp:coreProperties>
</file>