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3611"/>
        <w:gridCol w:w="810"/>
        <w:gridCol w:w="1520"/>
        <w:gridCol w:w="686"/>
        <w:gridCol w:w="1300"/>
        <w:gridCol w:w="1045"/>
      </w:tblGrid>
      <w:tr w:rsidR="000F780D" w:rsidRPr="00820389" w:rsidTr="006C3D12">
        <w:trPr>
          <w:gridAfter w:val="1"/>
          <w:wAfter w:w="1045" w:type="dxa"/>
          <w:jc w:val="center"/>
        </w:trPr>
        <w:tc>
          <w:tcPr>
            <w:tcW w:w="8606" w:type="dxa"/>
            <w:gridSpan w:val="6"/>
          </w:tcPr>
          <w:p w:rsidR="000F780D" w:rsidRPr="00D67235" w:rsidRDefault="000F780D" w:rsidP="001F50A8">
            <w:r w:rsidRPr="00D67235">
              <w:t xml:space="preserve">Performa for sending </w:t>
            </w:r>
            <w:r w:rsidR="00947488">
              <w:t>Open</w:t>
            </w:r>
            <w:r w:rsidRPr="00D67235">
              <w:t xml:space="preserve"> Tender to CO for publication on </w:t>
            </w:r>
            <w:r w:rsidR="0098051D">
              <w:t>NFL Website</w:t>
            </w:r>
          </w:p>
          <w:p w:rsidR="000F780D" w:rsidRPr="000F780D" w:rsidRDefault="000F780D" w:rsidP="008731EF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एन</w:t>
            </w:r>
            <w:r w:rsidRPr="00D67235">
              <w:rPr>
                <w:rFonts w:ascii="APS-C-DV-Prakash" w:hAnsi="APS-C-DV-Prakash" w:cs="APS-EML-DV-Prakash"/>
                <w:b w:val="0"/>
                <w:bCs w:val="0"/>
                <w:color w:val="auto"/>
                <w:sz w:val="18"/>
                <w:szCs w:val="18"/>
              </w:rPr>
              <w:t xml:space="preserve"> .</w:t>
            </w: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एफ़</w:t>
            </w:r>
            <w:r w:rsidRPr="00D67235">
              <w:rPr>
                <w:rFonts w:ascii="APS-C-DV-Prakash" w:hAnsi="APS-C-DV-Prakash" w:cs="APS-EML-DV-Prakash"/>
                <w:b w:val="0"/>
                <w:bCs w:val="0"/>
                <w:color w:val="auto"/>
                <w:sz w:val="18"/>
                <w:szCs w:val="18"/>
              </w:rPr>
              <w:t>.</w:t>
            </w: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एल</w:t>
            </w:r>
            <w:r w:rsidRPr="00D67235">
              <w:rPr>
                <w:rFonts w:ascii="APS-C-DV-Prakash" w:hAnsi="APS-C-DV-Prakash" w:cs="APS-EML-DV-Prakash"/>
                <w:b w:val="0"/>
                <w:bCs w:val="0"/>
                <w:color w:val="auto"/>
                <w:sz w:val="18"/>
                <w:szCs w:val="18"/>
              </w:rPr>
              <w:t xml:space="preserve"> . </w:t>
            </w: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वेबसाइट</w:t>
            </w:r>
            <w:r w:rsidRPr="00D67235">
              <w:rPr>
                <w:rFonts w:ascii="APS-C-DV-Prakash" w:hAnsi="APS-C-DV-Prakash" w:cs="APS-EML-DV-Prakash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पर</w:t>
            </w:r>
            <w:r w:rsidRPr="00D67235">
              <w:rPr>
                <w:rFonts w:ascii="APS-C-DV-Prakash" w:hAnsi="APS-C-DV-Prakash" w:cs="APS-EML-DV-Prakash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प्रकाशन</w:t>
            </w:r>
            <w:r w:rsidRPr="00D67235">
              <w:rPr>
                <w:rFonts w:ascii="APS-C-DV-Prakash" w:hAnsi="APS-C-DV-Prakash" w:cs="APS-EML-DV-Prakash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के</w:t>
            </w:r>
            <w:r w:rsidRPr="00D67235">
              <w:rPr>
                <w:rFonts w:ascii="APS-C-DV-Prakash" w:hAnsi="APS-C-DV-Prakash" w:cs="APS-EML-DV-Prakash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लिए</w:t>
            </w:r>
            <w:r w:rsidRPr="00D67235">
              <w:rPr>
                <w:rFonts w:ascii="APS-C-DV-Prakash" w:hAnsi="APS-C-DV-Prakash" w:cs="APS-EML-DV-Prakash"/>
                <w:b w:val="0"/>
                <w:bCs w:val="0"/>
                <w:color w:val="auto"/>
                <w:sz w:val="18"/>
                <w:szCs w:val="18"/>
              </w:rPr>
              <w:t xml:space="preserve"> CO </w:t>
            </w: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को</w:t>
            </w:r>
            <w:r w:rsidRPr="00D67235">
              <w:rPr>
                <w:rFonts w:ascii="APS-C-DV-Prakash" w:hAnsi="APS-C-DV-Prakash" w:cs="APS-EML-DV-Prakash"/>
                <w:b w:val="0"/>
                <w:bCs w:val="0"/>
                <w:color w:val="auto"/>
                <w:sz w:val="18"/>
                <w:szCs w:val="18"/>
              </w:rPr>
              <w:t xml:space="preserve">  </w:t>
            </w: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टेंडर</w:t>
            </w:r>
            <w:r w:rsidRPr="00D67235">
              <w:rPr>
                <w:rFonts w:ascii="APS-C-DV-Prakash" w:hAnsi="APS-C-DV-Prakash" w:cs="APS-EML-DV-Prakash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भेजने</w:t>
            </w:r>
            <w:r w:rsidRPr="00D67235">
              <w:rPr>
                <w:rFonts w:ascii="APS-C-DV-Prakash" w:hAnsi="APS-C-DV-Prakash" w:cs="APS-EML-DV-Prakash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के</w:t>
            </w:r>
            <w:r w:rsidRPr="00D67235">
              <w:rPr>
                <w:rFonts w:ascii="APS-C-DV-Prakash" w:hAnsi="APS-C-DV-Prakash" w:cs="APS-EML-DV-Prakash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लिए</w:t>
            </w:r>
            <w:r w:rsidRPr="00D67235">
              <w:rPr>
                <w:rFonts w:ascii="APS-C-DV-Prakash" w:hAnsi="APS-C-DV-Prakash" w:cs="APS-EML-DV-Prakash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67235">
              <w:rPr>
                <w:b w:val="0"/>
                <w:bCs w:val="0"/>
                <w:color w:val="auto"/>
                <w:sz w:val="18"/>
                <w:szCs w:val="18"/>
                <w:cs/>
              </w:rPr>
              <w:t>प्रोफोर्मा</w:t>
            </w:r>
          </w:p>
        </w:tc>
      </w:tr>
      <w:tr w:rsidR="0098051D" w:rsidRPr="00820389" w:rsidTr="00D130D9">
        <w:trPr>
          <w:gridAfter w:val="1"/>
          <w:wAfter w:w="1045" w:type="dxa"/>
          <w:trHeight w:val="70"/>
          <w:jc w:val="center"/>
        </w:trPr>
        <w:tc>
          <w:tcPr>
            <w:tcW w:w="8606" w:type="dxa"/>
            <w:gridSpan w:val="6"/>
          </w:tcPr>
          <w:p w:rsidR="0098051D" w:rsidRPr="00D67235" w:rsidRDefault="0098051D" w:rsidP="0098051D">
            <w:pPr>
              <w:pStyle w:val="Heading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01.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Tender-ID (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निविदा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आई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डी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D10EA4" w:rsidP="00947488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GEM/2024</w:t>
            </w:r>
            <w:r w:rsidR="003950E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/B/</w:t>
            </w:r>
            <w:r w:rsidR="006B424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5665630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02.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Tender </w:t>
            </w:r>
            <w:proofErr w:type="gramStart"/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Number  (</w:t>
            </w:r>
            <w:proofErr w:type="gramEnd"/>
            <w:r w:rsidRPr="000F780D">
              <w:rPr>
                <w:bCs/>
                <w:color w:val="auto"/>
                <w:sz w:val="18"/>
                <w:szCs w:val="18"/>
                <w:cs/>
              </w:rPr>
              <w:t>निविदा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संख्या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6B4245" w:rsidP="00947488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SPX/2024/82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03.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Short Description of Tender   (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निविदा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का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संक्षिप्त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विवरण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2850ED" w:rsidP="006B4245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PROCUREMENT </w:t>
            </w:r>
            <w:r w:rsidR="006B424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OF SMART TEMPERATURE TRANSMITTER FOR UREA DCS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04.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gramStart"/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Department  (</w:t>
            </w:r>
            <w:proofErr w:type="gramEnd"/>
            <w:r w:rsidRPr="000F780D">
              <w:rPr>
                <w:bCs/>
                <w:color w:val="auto"/>
                <w:sz w:val="18"/>
                <w:szCs w:val="18"/>
                <w:cs/>
              </w:rPr>
              <w:t>विभाग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MATERIALS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05.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Type of </w:t>
            </w:r>
            <w:proofErr w:type="gramStart"/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Tender  (</w:t>
            </w:r>
            <w:proofErr w:type="gramEnd"/>
            <w:r w:rsidRPr="000F780D">
              <w:rPr>
                <w:bCs/>
                <w:color w:val="auto"/>
                <w:sz w:val="18"/>
                <w:szCs w:val="18"/>
                <w:cs/>
              </w:rPr>
              <w:t>निविदा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का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प्रकार</w:t>
            </w:r>
            <w:r w:rsidRPr="000F780D">
              <w:rPr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947488" w:rsidP="00947488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OPEN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06.</w:t>
            </w:r>
          </w:p>
        </w:tc>
        <w:tc>
          <w:tcPr>
            <w:tcW w:w="5941" w:type="dxa"/>
            <w:gridSpan w:val="3"/>
          </w:tcPr>
          <w:p w:rsidR="000F780D" w:rsidRPr="000F780D" w:rsidRDefault="00B46E76" w:rsidP="00B46E76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Tender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Issue Date (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निविद</w:t>
            </w:r>
            <w:proofErr w:type="gramStart"/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ा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 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दस</w:t>
            </w:r>
            <w:proofErr w:type="gramEnd"/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्तावेज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जारी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करने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की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तिथि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2850ED" w:rsidP="006B4245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</w:t>
            </w:r>
            <w:r w:rsidR="006B424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7</w:t>
            </w:r>
            <w:r w:rsidR="006B3A1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 w:rsidR="00D10EA4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-202</w:t>
            </w:r>
            <w:r w:rsidR="00D10EA4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4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07.</w:t>
            </w:r>
          </w:p>
        </w:tc>
        <w:tc>
          <w:tcPr>
            <w:tcW w:w="5941" w:type="dxa"/>
            <w:gridSpan w:val="3"/>
          </w:tcPr>
          <w:p w:rsidR="000F780D" w:rsidRPr="000F780D" w:rsidRDefault="00B46E76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Tender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due </w:t>
            </w:r>
            <w:proofErr w:type="gramStart"/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date  (</w:t>
            </w:r>
            <w:proofErr w:type="gramEnd"/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निविदा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की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देय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 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तिथि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2850ED" w:rsidP="006B4245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</w:t>
            </w:r>
            <w:r w:rsidR="006B424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6</w:t>
            </w:r>
            <w:r w:rsidR="006B3A1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01</w:t>
            </w:r>
            <w:r w:rsidR="00894531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2025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08.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Form of Contract   (</w:t>
            </w:r>
            <w:r w:rsidRPr="000F780D">
              <w:rPr>
                <w:rFonts w:hint="cs"/>
                <w:color w:val="222222"/>
                <w:sz w:val="18"/>
                <w:szCs w:val="18"/>
                <w:cs/>
              </w:rPr>
              <w:t>अनुबंध</w:t>
            </w:r>
            <w:r w:rsidRPr="000F780D">
              <w:rPr>
                <w:rFonts w:asciiTheme="minorHAnsi" w:hAnsiTheme="minorHAnsi" w:cstheme="minorHAnsi"/>
                <w:color w:val="222222"/>
                <w:sz w:val="18"/>
                <w:szCs w:val="18"/>
                <w:cs/>
              </w:rPr>
              <w:t xml:space="preserve"> </w:t>
            </w:r>
            <w:r w:rsidRPr="000F780D">
              <w:rPr>
                <w:rFonts w:hint="cs"/>
                <w:color w:val="222222"/>
                <w:sz w:val="18"/>
                <w:szCs w:val="18"/>
                <w:cs/>
              </w:rPr>
              <w:t>का</w:t>
            </w:r>
            <w:r w:rsidRPr="000F780D">
              <w:rPr>
                <w:rFonts w:asciiTheme="minorHAnsi" w:hAnsiTheme="minorHAnsi" w:cstheme="minorHAnsi"/>
                <w:color w:val="222222"/>
                <w:sz w:val="18"/>
                <w:szCs w:val="18"/>
                <w:cs/>
              </w:rPr>
              <w:t xml:space="preserve"> </w:t>
            </w:r>
            <w:r w:rsidRPr="000F780D">
              <w:rPr>
                <w:rFonts w:hint="cs"/>
                <w:color w:val="222222"/>
                <w:sz w:val="18"/>
                <w:szCs w:val="18"/>
                <w:cs/>
              </w:rPr>
              <w:t>रूप</w:t>
            </w:r>
            <w:r w:rsidRPr="000F780D">
              <w:rPr>
                <w:color w:val="222222"/>
                <w:sz w:val="18"/>
                <w:szCs w:val="18"/>
                <w:cs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C908C3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SUPPLY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09.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Tender </w:t>
            </w:r>
            <w:proofErr w:type="gramStart"/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Category  (</w:t>
            </w:r>
            <w:proofErr w:type="gramEnd"/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निविदा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श्रेणी</w:t>
            </w:r>
            <w:r w:rsidRPr="000F780D">
              <w:rPr>
                <w:bCs/>
                <w:color w:val="auto"/>
                <w:sz w:val="18"/>
                <w:szCs w:val="18"/>
              </w:rPr>
              <w:t xml:space="preserve"> ) </w:t>
            </w:r>
          </w:p>
        </w:tc>
        <w:tc>
          <w:tcPr>
            <w:tcW w:w="303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GOODS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Bid Validity days (Days only) (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बोली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की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वैधता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के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दिन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D410AF" w:rsidP="00230243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12</w:t>
            </w:r>
            <w:r w:rsidR="0023024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DAYS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0F780D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6"/>
                <w:szCs w:val="18"/>
              </w:rPr>
              <w:t xml:space="preserve">Calendar Completion / Delivery Period in </w:t>
            </w:r>
            <w:proofErr w:type="gramStart"/>
            <w:r w:rsidRPr="000F780D">
              <w:rPr>
                <w:rFonts w:asciiTheme="minorHAnsi" w:hAnsiTheme="minorHAnsi" w:cstheme="minorHAnsi"/>
                <w:bCs/>
                <w:color w:val="auto"/>
                <w:sz w:val="16"/>
                <w:szCs w:val="18"/>
              </w:rPr>
              <w:t xml:space="preserve">Days </w:t>
            </w:r>
            <w:r>
              <w:rPr>
                <w:rFonts w:asciiTheme="minorHAnsi" w:hAnsiTheme="minorHAnsi" w:cstheme="minorHAnsi"/>
                <w:bCs/>
                <w:color w:val="auto"/>
                <w:sz w:val="16"/>
                <w:szCs w:val="18"/>
              </w:rPr>
              <w:t xml:space="preserve"> 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6"/>
                <w:szCs w:val="18"/>
              </w:rPr>
              <w:t>(</w:t>
            </w:r>
            <w:proofErr w:type="gramEnd"/>
            <w:r w:rsidRPr="000F780D">
              <w:rPr>
                <w:bCs/>
                <w:color w:val="auto"/>
                <w:sz w:val="16"/>
                <w:szCs w:val="16"/>
                <w:cs/>
              </w:rPr>
              <w:t>कैलेंडर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6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6"/>
                <w:szCs w:val="16"/>
                <w:cs/>
              </w:rPr>
              <w:t>पूर्णता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6"/>
                <w:szCs w:val="18"/>
              </w:rPr>
              <w:t xml:space="preserve"> / </w:t>
            </w:r>
            <w:r w:rsidRPr="000F780D">
              <w:rPr>
                <w:bCs/>
                <w:color w:val="auto"/>
                <w:sz w:val="16"/>
                <w:szCs w:val="16"/>
                <w:cs/>
              </w:rPr>
              <w:t>वितरण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6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6"/>
                <w:szCs w:val="16"/>
                <w:cs/>
              </w:rPr>
              <w:t>अवधि</w:t>
            </w:r>
            <w:r w:rsidRPr="000F780D">
              <w:rPr>
                <w:bCs/>
                <w:color w:val="auto"/>
                <w:sz w:val="16"/>
                <w:szCs w:val="18"/>
              </w:rPr>
              <w:t>)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6"/>
                <w:szCs w:val="18"/>
              </w:rPr>
              <w:t xml:space="preserve"> (</w:t>
            </w:r>
            <w:r w:rsidRPr="000F780D">
              <w:rPr>
                <w:bCs/>
                <w:color w:val="auto"/>
                <w:sz w:val="16"/>
                <w:szCs w:val="16"/>
                <w:cs/>
              </w:rPr>
              <w:t>दिनों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6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6"/>
                <w:szCs w:val="16"/>
                <w:cs/>
              </w:rPr>
              <w:t>में</w:t>
            </w:r>
            <w:r w:rsidRPr="000F780D">
              <w:rPr>
                <w:bCs/>
                <w:color w:val="auto"/>
                <w:sz w:val="16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00 DAYS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0F780D">
            <w:pPr>
              <w:pStyle w:val="Heading2"/>
              <w:outlineLvl w:val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Seek clarification closing Date &amp; </w:t>
            </w:r>
            <w:r w:rsidR="00A8007B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Time</w:t>
            </w:r>
            <w:r w:rsidR="00A8007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A8007B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(</w:t>
            </w:r>
            <w:r w:rsidRPr="000F780D">
              <w:rPr>
                <w:sz w:val="16"/>
                <w:szCs w:val="16"/>
                <w:cs/>
              </w:rPr>
              <w:t>स्पष्टीकरण</w:t>
            </w:r>
            <w:r w:rsidRPr="000F78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F780D">
              <w:rPr>
                <w:sz w:val="16"/>
                <w:szCs w:val="16"/>
                <w:cs/>
              </w:rPr>
              <w:t>की</w:t>
            </w:r>
            <w:r w:rsidRPr="000F78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F780D">
              <w:rPr>
                <w:sz w:val="16"/>
                <w:szCs w:val="16"/>
                <w:cs/>
              </w:rPr>
              <w:t>समाप्ति</w:t>
            </w:r>
            <w:r w:rsidRPr="000F78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F780D">
              <w:rPr>
                <w:sz w:val="16"/>
                <w:szCs w:val="16"/>
                <w:cs/>
              </w:rPr>
              <w:t>तिथि</w:t>
            </w:r>
            <w:r w:rsidRPr="000F78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F780D">
              <w:rPr>
                <w:sz w:val="16"/>
                <w:szCs w:val="16"/>
                <w:cs/>
              </w:rPr>
              <w:t>और</w:t>
            </w:r>
            <w:r w:rsidRPr="000F780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F780D">
              <w:rPr>
                <w:sz w:val="16"/>
                <w:szCs w:val="16"/>
                <w:cs/>
              </w:rPr>
              <w:t>समय</w:t>
            </w:r>
            <w:r w:rsidRPr="000F780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2850ED" w:rsidP="006B4245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</w:t>
            </w:r>
            <w:r w:rsidR="006B424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-01-2025 </w:t>
            </w:r>
            <w:r w:rsidR="00125C9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at </w:t>
            </w:r>
            <w:r w:rsidR="00CF729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  <w:r w:rsidR="006B424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</w:t>
            </w:r>
            <w:r w:rsidR="009805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</w:t>
            </w:r>
            <w:r w:rsidR="0042597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CF729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125C9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0F780D">
            <w:pPr>
              <w:pStyle w:val="Heading2"/>
              <w:outlineLvl w:val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Bid submission closing Date &amp; </w:t>
            </w:r>
            <w:r w:rsidR="00A8007B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Time </w:t>
            </w:r>
            <w:r w:rsidR="00A8007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(</w:t>
            </w:r>
            <w:r w:rsidRPr="000F780D">
              <w:rPr>
                <w:sz w:val="18"/>
                <w:szCs w:val="18"/>
                <w:cs/>
              </w:rPr>
              <w:t>बोली</w:t>
            </w: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780D">
              <w:rPr>
                <w:sz w:val="18"/>
                <w:szCs w:val="18"/>
                <w:cs/>
              </w:rPr>
              <w:t>जमा</w:t>
            </w: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780D">
              <w:rPr>
                <w:sz w:val="18"/>
                <w:szCs w:val="18"/>
                <w:cs/>
              </w:rPr>
              <w:t>करने</w:t>
            </w: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780D">
              <w:rPr>
                <w:sz w:val="18"/>
                <w:szCs w:val="18"/>
                <w:cs/>
              </w:rPr>
              <w:t>की</w:t>
            </w: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780D">
              <w:rPr>
                <w:sz w:val="18"/>
                <w:szCs w:val="18"/>
                <w:cs/>
              </w:rPr>
              <w:t>तारीख</w:t>
            </w: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780D">
              <w:rPr>
                <w:sz w:val="18"/>
                <w:szCs w:val="18"/>
                <w:cs/>
              </w:rPr>
              <w:t>और</w:t>
            </w: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780D">
              <w:rPr>
                <w:sz w:val="18"/>
                <w:szCs w:val="18"/>
                <w:cs/>
              </w:rPr>
              <w:t>समय</w:t>
            </w: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2850ED" w:rsidP="006B4245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</w:t>
            </w:r>
            <w:r w:rsidR="006B424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6-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01-2025 </w:t>
            </w:r>
            <w:r w:rsidR="00B22C7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at </w:t>
            </w:r>
            <w:r w:rsidR="00CF729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  <w:r w:rsidR="006B424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  <w:r w:rsidR="009805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.0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</w:t>
            </w:r>
            <w:r w:rsidR="00125C9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5941" w:type="dxa"/>
            <w:gridSpan w:val="3"/>
          </w:tcPr>
          <w:p w:rsidR="000F780D" w:rsidRPr="000F780D" w:rsidRDefault="00337908" w:rsidP="000F780D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Technical 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Bid opening Date &amp; </w:t>
            </w:r>
            <w:proofErr w:type="gramStart"/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Time  (</w:t>
            </w:r>
            <w:proofErr w:type="gramEnd"/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बोली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खोलने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की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तारीख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और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0F780D" w:rsidRPr="000F780D">
              <w:rPr>
                <w:bCs/>
                <w:color w:val="auto"/>
                <w:sz w:val="18"/>
                <w:szCs w:val="18"/>
                <w:cs/>
              </w:rPr>
              <w:t>समय</w:t>
            </w:r>
            <w:r w:rsidR="000F780D"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2850ED" w:rsidP="006B4245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</w:t>
            </w:r>
            <w:r w:rsidR="006B424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-01-2025 </w:t>
            </w:r>
            <w:r w:rsidR="00125C9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at </w:t>
            </w:r>
            <w:r w:rsidR="009805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  <w:r w:rsidR="006B424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  <w:r w:rsidR="0083094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</w:t>
            </w:r>
            <w:r w:rsidR="0098051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3</w:t>
            </w:r>
            <w:r w:rsidR="006627E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</w:t>
            </w:r>
            <w:r w:rsidR="00660D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gramStart"/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EMD  (</w:t>
            </w:r>
            <w:proofErr w:type="gramEnd"/>
            <w:r w:rsidRPr="000F780D">
              <w:rPr>
                <w:bCs/>
                <w:color w:val="auto"/>
                <w:sz w:val="18"/>
                <w:szCs w:val="18"/>
                <w:cs/>
              </w:rPr>
              <w:t>जमा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बयाना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राशि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2850ED" w:rsidP="008731EF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,00,000</w:t>
            </w:r>
            <w:proofErr w:type="gramEnd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/-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Tender </w:t>
            </w:r>
            <w:proofErr w:type="gramStart"/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Fee  (</w:t>
            </w:r>
            <w:proofErr w:type="gramEnd"/>
            <w:r w:rsidRPr="000F780D">
              <w:rPr>
                <w:bCs/>
                <w:color w:val="auto"/>
                <w:sz w:val="18"/>
                <w:szCs w:val="18"/>
                <w:cs/>
              </w:rPr>
              <w:t>निविदा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शुल्क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/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राशि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NIL</w:t>
            </w:r>
          </w:p>
        </w:tc>
      </w:tr>
      <w:tr w:rsidR="000F780D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5941" w:type="dxa"/>
            <w:gridSpan w:val="3"/>
          </w:tcPr>
          <w:p w:rsidR="000F780D" w:rsidRPr="000F780D" w:rsidRDefault="000F780D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Estimated Value of Tender (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अनुमानित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मूल्य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Pr="000F780D">
              <w:rPr>
                <w:bCs/>
                <w:color w:val="auto"/>
                <w:sz w:val="18"/>
                <w:szCs w:val="18"/>
                <w:cs/>
              </w:rPr>
              <w:t>निविदा</w:t>
            </w:r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3031" w:type="dxa"/>
            <w:gridSpan w:val="3"/>
          </w:tcPr>
          <w:p w:rsidR="000F780D" w:rsidRPr="000F780D" w:rsidRDefault="002850ED" w:rsidP="006B4245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  <w:r w:rsidR="006B424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29.58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LAKHS</w:t>
            </w:r>
          </w:p>
        </w:tc>
      </w:tr>
      <w:tr w:rsidR="005C1ECB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  <w:vMerge w:val="restart"/>
          </w:tcPr>
          <w:p w:rsidR="005C1ECB" w:rsidRPr="000F780D" w:rsidRDefault="005C1ECB" w:rsidP="00947488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4748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11" w:type="dxa"/>
            <w:vMerge w:val="restart"/>
          </w:tcPr>
          <w:p w:rsidR="005C1ECB" w:rsidRPr="00F946AB" w:rsidRDefault="005C1ECB" w:rsidP="00D518C8">
            <w:pPr>
              <w:pStyle w:val="Heading2"/>
              <w:jc w:val="both"/>
              <w:outlineLvl w:val="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946A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List of File attachments in the order of Display (</w:t>
            </w:r>
            <w:r w:rsidRPr="00F946AB">
              <w:rPr>
                <w:color w:val="auto"/>
                <w:sz w:val="16"/>
                <w:szCs w:val="16"/>
                <w:cs/>
              </w:rPr>
              <w:t>प्रदर्शन</w:t>
            </w:r>
            <w:r w:rsidRPr="00F946A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F946AB">
              <w:rPr>
                <w:color w:val="auto"/>
                <w:sz w:val="16"/>
                <w:szCs w:val="16"/>
                <w:cs/>
              </w:rPr>
              <w:t>के</w:t>
            </w:r>
            <w:r w:rsidRPr="00F946A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F946AB">
              <w:rPr>
                <w:color w:val="auto"/>
                <w:sz w:val="16"/>
                <w:szCs w:val="16"/>
                <w:cs/>
              </w:rPr>
              <w:t>क्रम</w:t>
            </w:r>
            <w:r w:rsidRPr="00F946A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F946AB">
              <w:rPr>
                <w:color w:val="auto"/>
                <w:sz w:val="16"/>
                <w:szCs w:val="16"/>
                <w:cs/>
              </w:rPr>
              <w:t>में</w:t>
            </w:r>
            <w:r w:rsidRPr="00F946A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F946AB">
              <w:rPr>
                <w:color w:val="auto"/>
                <w:sz w:val="16"/>
                <w:szCs w:val="16"/>
                <w:cs/>
              </w:rPr>
              <w:t>फ़ाइल</w:t>
            </w:r>
            <w:r w:rsidRPr="00F946A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F946AB">
              <w:rPr>
                <w:color w:val="auto"/>
                <w:sz w:val="16"/>
                <w:szCs w:val="16"/>
                <w:cs/>
              </w:rPr>
              <w:t>संलग्नकों</w:t>
            </w:r>
            <w:r w:rsidRPr="00F946A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F946AB">
              <w:rPr>
                <w:color w:val="auto"/>
                <w:sz w:val="16"/>
                <w:szCs w:val="16"/>
                <w:cs/>
              </w:rPr>
              <w:t>की</w:t>
            </w:r>
            <w:r w:rsidRPr="00F946A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F946AB">
              <w:rPr>
                <w:color w:val="auto"/>
                <w:sz w:val="16"/>
                <w:szCs w:val="16"/>
                <w:cs/>
              </w:rPr>
              <w:t>सूची</w:t>
            </w:r>
            <w:r w:rsidRPr="00F946A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  <w:tc>
          <w:tcPr>
            <w:tcW w:w="810" w:type="dxa"/>
          </w:tcPr>
          <w:p w:rsidR="005C1ECB" w:rsidRPr="000F780D" w:rsidRDefault="005C1ECB" w:rsidP="00F946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Sr.No</w:t>
            </w:r>
            <w:proofErr w:type="spellEnd"/>
            <w:r w:rsidRPr="000F780D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.</w:t>
            </w:r>
            <w:proofErr w:type="gramEnd"/>
          </w:p>
          <w:p w:rsidR="005C1ECB" w:rsidRDefault="005C1ECB" w:rsidP="00F946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0F780D">
              <w:rPr>
                <w:rFonts w:ascii="APS-C-DV-Prakash" w:hAnsi="APS-C-DV-Prakash" w:cs="APS-EML-DV-Prakash"/>
                <w:color w:val="auto"/>
                <w:sz w:val="18"/>
                <w:szCs w:val="18"/>
              </w:rPr>
              <w:t>(‰ãŠ½ããâ‡ãŠ)</w:t>
            </w:r>
          </w:p>
        </w:tc>
        <w:tc>
          <w:tcPr>
            <w:tcW w:w="2206" w:type="dxa"/>
            <w:gridSpan w:val="2"/>
          </w:tcPr>
          <w:p w:rsidR="005C1ECB" w:rsidRDefault="005C1ECB" w:rsidP="00F946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3818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File Name</w:t>
            </w:r>
          </w:p>
          <w:p w:rsidR="005C1ECB" w:rsidRPr="000F780D" w:rsidRDefault="005C1ECB" w:rsidP="00F946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381822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</w:t>
            </w:r>
            <w:r w:rsidRPr="00381822">
              <w:rPr>
                <w:bCs/>
                <w:color w:val="auto"/>
                <w:sz w:val="16"/>
                <w:szCs w:val="16"/>
                <w:cs/>
              </w:rPr>
              <w:t>फ़ाइल</w:t>
            </w:r>
            <w:r w:rsidRPr="00381822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</w:t>
            </w:r>
            <w:r w:rsidRPr="00381822">
              <w:rPr>
                <w:bCs/>
                <w:color w:val="auto"/>
                <w:sz w:val="16"/>
                <w:szCs w:val="16"/>
                <w:cs/>
              </w:rPr>
              <w:t>का</w:t>
            </w:r>
            <w:r w:rsidRPr="00381822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</w:t>
            </w:r>
            <w:r w:rsidRPr="00381822">
              <w:rPr>
                <w:bCs/>
                <w:color w:val="auto"/>
                <w:sz w:val="16"/>
                <w:szCs w:val="16"/>
                <w:cs/>
              </w:rPr>
              <w:t>नाम</w:t>
            </w:r>
            <w:r w:rsidRPr="00381822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345" w:type="dxa"/>
            <w:gridSpan w:val="2"/>
          </w:tcPr>
          <w:p w:rsidR="005C1ECB" w:rsidRDefault="005C1ECB" w:rsidP="00F946AB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182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Description of File</w:t>
            </w:r>
          </w:p>
          <w:p w:rsidR="005C1ECB" w:rsidRPr="000F780D" w:rsidRDefault="005C1ECB" w:rsidP="00F946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r w:rsidRPr="00150AA6">
              <w:rPr>
                <w:rFonts w:ascii="APS-C-DV-Prakash" w:hAnsi="APS-C-DV-Prakash" w:cs="APS-EML-DV-Prakash"/>
                <w:color w:val="auto"/>
                <w:sz w:val="20"/>
                <w:szCs w:val="20"/>
              </w:rPr>
              <w:t>¹ãŠãƒÃÊã ‡</w:t>
            </w:r>
            <w:proofErr w:type="spellStart"/>
            <w:r w:rsidRPr="00150AA6">
              <w:rPr>
                <w:rFonts w:ascii="APS-C-DV-Prakash" w:hAnsi="APS-C-DV-Prakash" w:cs="APS-EML-DV-Prakash"/>
                <w:color w:val="auto"/>
                <w:sz w:val="20"/>
                <w:szCs w:val="20"/>
              </w:rPr>
              <w:t>ãŠã</w:t>
            </w:r>
            <w:proofErr w:type="spellEnd"/>
            <w:r>
              <w:rPr>
                <w:rFonts w:ascii="APS-C-DV-Prakash" w:hAnsi="APS-C-DV-Prakash" w:cs="APS-EML-DV-Prakash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0AA6">
              <w:rPr>
                <w:rFonts w:ascii="APS-C-DV-Prakash" w:hAnsi="APS-C-DV-Prakash" w:cs="APS-EML-DV-Prakash"/>
                <w:color w:val="auto"/>
                <w:sz w:val="20"/>
                <w:szCs w:val="20"/>
              </w:rPr>
              <w:t>ãäÌãÌãÀ¥ã</w:t>
            </w:r>
            <w:proofErr w:type="spellEnd"/>
            <w:r>
              <w:rPr>
                <w:rFonts w:ascii="APS-C-DV-Prakash" w:hAnsi="APS-C-DV-Prakash" w:cs="APS-EML-DV-Prakash"/>
                <w:color w:val="auto"/>
                <w:sz w:val="20"/>
                <w:szCs w:val="20"/>
              </w:rPr>
              <w:t>)</w:t>
            </w:r>
          </w:p>
        </w:tc>
      </w:tr>
      <w:tr w:rsidR="005C1ECB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  <w:vMerge/>
          </w:tcPr>
          <w:p w:rsidR="005C1ECB" w:rsidRDefault="005C1ECB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1" w:type="dxa"/>
            <w:vMerge/>
          </w:tcPr>
          <w:p w:rsidR="005C1ECB" w:rsidRPr="00381822" w:rsidRDefault="005C1ECB" w:rsidP="00F946AB">
            <w:pPr>
              <w:pStyle w:val="Heading2"/>
              <w:jc w:val="both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</w:tcPr>
          <w:p w:rsidR="005C1ECB" w:rsidRPr="000F780D" w:rsidRDefault="005C1ECB" w:rsidP="00F946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01.</w:t>
            </w:r>
          </w:p>
        </w:tc>
        <w:tc>
          <w:tcPr>
            <w:tcW w:w="2206" w:type="dxa"/>
            <w:gridSpan w:val="2"/>
          </w:tcPr>
          <w:p w:rsidR="005C1ECB" w:rsidRPr="00F946AB" w:rsidRDefault="006B4245" w:rsidP="00947488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SPX/2024/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82</w:t>
            </w:r>
            <w:r w:rsidR="0083094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C66B4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</w:t>
            </w:r>
            <w:r w:rsidR="000E2CB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(</w:t>
            </w:r>
            <w:proofErr w:type="spellStart"/>
            <w:proofErr w:type="gramEnd"/>
            <w:r w:rsidR="000E2CB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GeM</w:t>
            </w:r>
            <w:proofErr w:type="spellEnd"/>
            <w:r w:rsidR="00D10EA4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 xml:space="preserve"> No. GEM/2024</w:t>
            </w:r>
            <w:r w:rsidR="001F50A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/B/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5665630</w:t>
            </w:r>
            <w:bookmarkStart w:id="0" w:name="_GoBack"/>
            <w:bookmarkEnd w:id="0"/>
            <w:r w:rsidR="005C1EC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-1-</w:t>
            </w:r>
            <w:r w:rsidR="005C1ECB" w:rsidRPr="00F946A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PDF</w:t>
            </w:r>
          </w:p>
        </w:tc>
        <w:tc>
          <w:tcPr>
            <w:tcW w:w="2345" w:type="dxa"/>
            <w:gridSpan w:val="2"/>
          </w:tcPr>
          <w:p w:rsidR="005C1ECB" w:rsidRPr="00381822" w:rsidRDefault="005C1ECB" w:rsidP="002820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NIT</w:t>
            </w:r>
          </w:p>
        </w:tc>
      </w:tr>
      <w:tr w:rsidR="005C1ECB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  <w:vMerge/>
          </w:tcPr>
          <w:p w:rsidR="005C1ECB" w:rsidRDefault="005C1ECB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1" w:type="dxa"/>
            <w:vMerge/>
          </w:tcPr>
          <w:p w:rsidR="005C1ECB" w:rsidRPr="00381822" w:rsidRDefault="005C1ECB" w:rsidP="00F946AB">
            <w:pPr>
              <w:pStyle w:val="Heading2"/>
              <w:jc w:val="both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</w:tcPr>
          <w:p w:rsidR="005C1ECB" w:rsidRDefault="005C1ECB" w:rsidP="00F946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02.</w:t>
            </w:r>
          </w:p>
        </w:tc>
        <w:tc>
          <w:tcPr>
            <w:tcW w:w="2206" w:type="dxa"/>
            <w:gridSpan w:val="2"/>
          </w:tcPr>
          <w:p w:rsidR="005C1ECB" w:rsidRPr="00F946AB" w:rsidRDefault="005C1ECB" w:rsidP="00F946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946A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NEW WEB PROFORMA</w:t>
            </w:r>
          </w:p>
        </w:tc>
        <w:tc>
          <w:tcPr>
            <w:tcW w:w="2345" w:type="dxa"/>
            <w:gridSpan w:val="2"/>
          </w:tcPr>
          <w:p w:rsidR="005C1ECB" w:rsidRPr="00381822" w:rsidRDefault="005C1ECB" w:rsidP="00F946AB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Proforma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for publication on NFL Website</w:t>
            </w:r>
          </w:p>
        </w:tc>
      </w:tr>
      <w:tr w:rsidR="005C1ECB" w:rsidRPr="000F780D" w:rsidTr="006C3D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79" w:type="dxa"/>
            <w:vMerge/>
          </w:tcPr>
          <w:p w:rsidR="005C1ECB" w:rsidRDefault="005C1ECB" w:rsidP="002820AB">
            <w:pPr>
              <w:pStyle w:val="Heading2"/>
              <w:outlineLvl w:val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1" w:type="dxa"/>
            <w:vMerge/>
          </w:tcPr>
          <w:p w:rsidR="005C1ECB" w:rsidRPr="00381822" w:rsidRDefault="005C1ECB" w:rsidP="00F946AB">
            <w:pPr>
              <w:pStyle w:val="Heading2"/>
              <w:jc w:val="both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</w:tcPr>
          <w:p w:rsidR="005C1ECB" w:rsidRDefault="005C1ECB" w:rsidP="00F946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03.</w:t>
            </w:r>
          </w:p>
        </w:tc>
        <w:tc>
          <w:tcPr>
            <w:tcW w:w="2206" w:type="dxa"/>
            <w:gridSpan w:val="2"/>
          </w:tcPr>
          <w:p w:rsidR="005C1ECB" w:rsidRPr="00F946AB" w:rsidRDefault="005C1ECB" w:rsidP="00F946AB">
            <w:pPr>
              <w:pStyle w:val="Heading2"/>
              <w:outlineLvl w:val="1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946AB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DOCUMENTS</w:t>
            </w:r>
          </w:p>
        </w:tc>
        <w:tc>
          <w:tcPr>
            <w:tcW w:w="2345" w:type="dxa"/>
            <w:gridSpan w:val="2"/>
          </w:tcPr>
          <w:p w:rsidR="005C1ECB" w:rsidRPr="00381822" w:rsidRDefault="005C1ECB" w:rsidP="00F946AB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55454D" w:rsidRPr="002E3775" w:rsidRDefault="0055454D" w:rsidP="0055454D">
      <w:pPr>
        <w:spacing w:before="80" w:after="8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2E3775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Note:   Tender ID &amp; Vendor ID shall be as per prescribed Format / Structure </w:t>
      </w:r>
    </w:p>
    <w:p w:rsidR="000F780D" w:rsidRPr="002E3775" w:rsidRDefault="0055454D">
      <w:pPr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</w:pPr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 xml:space="preserve">ãä›¹¹ã¥ããè: </w:t>
      </w:r>
      <w:proofErr w:type="spellStart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>ãä¶ããäÌãªã</w:t>
      </w:r>
      <w:proofErr w:type="spellEnd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 xml:space="preserve"> ‚</w:t>
      </w:r>
      <w:proofErr w:type="spellStart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>ããƒÃ</w:t>
      </w:r>
      <w:proofErr w:type="spellEnd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 xml:space="preserve"> ¡</w:t>
      </w:r>
      <w:proofErr w:type="spellStart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>ãè</w:t>
      </w:r>
      <w:proofErr w:type="spellEnd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 xml:space="preserve"> ¦</w:t>
      </w:r>
      <w:proofErr w:type="spellStart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>ã©ããÌãö¡À</w:t>
      </w:r>
      <w:proofErr w:type="spellEnd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 xml:space="preserve"> ‚</w:t>
      </w:r>
      <w:proofErr w:type="spellStart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>ããƒÃ</w:t>
      </w:r>
      <w:proofErr w:type="spellEnd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 xml:space="preserve"> ¡</w:t>
      </w:r>
      <w:proofErr w:type="spellStart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>ãèãä¶ã£ããÃãäÀ¦ã</w:t>
      </w:r>
      <w:proofErr w:type="spellEnd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 xml:space="preserve"> ¹ãŠãÀ½ãñ› / </w:t>
      </w:r>
      <w:proofErr w:type="spellStart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>ÔãâÀÞã¶ãã</w:t>
      </w:r>
      <w:proofErr w:type="spellEnd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 xml:space="preserve"> ‡</w:t>
      </w:r>
      <w:proofErr w:type="spellStart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>ãñŠ</w:t>
      </w:r>
      <w:proofErr w:type="spellEnd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 xml:space="preserve"> ‚</w:t>
      </w:r>
      <w:proofErr w:type="spellStart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>ã¶ãìÔããÀ</w:t>
      </w:r>
      <w:proofErr w:type="spellEnd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>ÖãñØããè</w:t>
      </w:r>
      <w:proofErr w:type="spellEnd"/>
      <w:r w:rsidRPr="002E3775">
        <w:rPr>
          <w:rFonts w:ascii="APS-C-DV-Prakash" w:hAnsi="APS-C-DV-Prakash" w:cs="APS-EML-DV-Prakash"/>
          <w:b w:val="0"/>
          <w:bCs w:val="0"/>
          <w:color w:val="auto"/>
          <w:sz w:val="22"/>
          <w:szCs w:val="22"/>
        </w:rPr>
        <w:t xml:space="preserve"> ý</w:t>
      </w:r>
    </w:p>
    <w:sectPr w:rsidR="000F780D" w:rsidRPr="002E3775" w:rsidSect="00A8007B">
      <w:pgSz w:w="12240" w:h="15840"/>
      <w:pgMar w:top="1008" w:right="576" w:bottom="24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S-C-DV-Prakash">
    <w:altName w:val="AP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S-EML-DV-Praka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72"/>
    <w:rsid w:val="0006506F"/>
    <w:rsid w:val="00074F6B"/>
    <w:rsid w:val="00081508"/>
    <w:rsid w:val="000B1299"/>
    <w:rsid w:val="000B20FE"/>
    <w:rsid w:val="000B5B0A"/>
    <w:rsid w:val="000E2CB2"/>
    <w:rsid w:val="000E557E"/>
    <w:rsid w:val="000F2504"/>
    <w:rsid w:val="000F780D"/>
    <w:rsid w:val="00103364"/>
    <w:rsid w:val="001108AE"/>
    <w:rsid w:val="00125C92"/>
    <w:rsid w:val="0013256C"/>
    <w:rsid w:val="00144A7E"/>
    <w:rsid w:val="0016294B"/>
    <w:rsid w:val="00162BC5"/>
    <w:rsid w:val="00162D30"/>
    <w:rsid w:val="00176310"/>
    <w:rsid w:val="00183BFB"/>
    <w:rsid w:val="00186FDD"/>
    <w:rsid w:val="001B373F"/>
    <w:rsid w:val="001D3946"/>
    <w:rsid w:val="001F50A8"/>
    <w:rsid w:val="002008B0"/>
    <w:rsid w:val="00222813"/>
    <w:rsid w:val="00230243"/>
    <w:rsid w:val="00266844"/>
    <w:rsid w:val="002850ED"/>
    <w:rsid w:val="00290F46"/>
    <w:rsid w:val="002932E9"/>
    <w:rsid w:val="002A72C6"/>
    <w:rsid w:val="002B0DF2"/>
    <w:rsid w:val="002B2A72"/>
    <w:rsid w:val="002D43DB"/>
    <w:rsid w:val="002E1998"/>
    <w:rsid w:val="002E3775"/>
    <w:rsid w:val="002F1DA5"/>
    <w:rsid w:val="0033569B"/>
    <w:rsid w:val="00337908"/>
    <w:rsid w:val="0034361A"/>
    <w:rsid w:val="00360F71"/>
    <w:rsid w:val="003757B8"/>
    <w:rsid w:val="003950E6"/>
    <w:rsid w:val="003A5311"/>
    <w:rsid w:val="003A6603"/>
    <w:rsid w:val="003F0835"/>
    <w:rsid w:val="003F2B39"/>
    <w:rsid w:val="00404770"/>
    <w:rsid w:val="00425975"/>
    <w:rsid w:val="00432348"/>
    <w:rsid w:val="00435B23"/>
    <w:rsid w:val="0049316C"/>
    <w:rsid w:val="004B0EEF"/>
    <w:rsid w:val="004B533C"/>
    <w:rsid w:val="004F520D"/>
    <w:rsid w:val="005003EE"/>
    <w:rsid w:val="00500E2D"/>
    <w:rsid w:val="00504F2C"/>
    <w:rsid w:val="00514FC9"/>
    <w:rsid w:val="00515CCA"/>
    <w:rsid w:val="00527DEB"/>
    <w:rsid w:val="0055454D"/>
    <w:rsid w:val="00596924"/>
    <w:rsid w:val="005B2A62"/>
    <w:rsid w:val="005C1ECB"/>
    <w:rsid w:val="006000C2"/>
    <w:rsid w:val="00604FE6"/>
    <w:rsid w:val="00607ECF"/>
    <w:rsid w:val="00626602"/>
    <w:rsid w:val="00646961"/>
    <w:rsid w:val="00660D0D"/>
    <w:rsid w:val="006627E3"/>
    <w:rsid w:val="006A09A9"/>
    <w:rsid w:val="006B3A11"/>
    <w:rsid w:val="006B4245"/>
    <w:rsid w:val="006C3D12"/>
    <w:rsid w:val="006D7C10"/>
    <w:rsid w:val="00713F91"/>
    <w:rsid w:val="0073004E"/>
    <w:rsid w:val="00745CB1"/>
    <w:rsid w:val="00762814"/>
    <w:rsid w:val="0079333B"/>
    <w:rsid w:val="007C0D26"/>
    <w:rsid w:val="007E0553"/>
    <w:rsid w:val="007E4795"/>
    <w:rsid w:val="00830946"/>
    <w:rsid w:val="00855685"/>
    <w:rsid w:val="008731EF"/>
    <w:rsid w:val="00894531"/>
    <w:rsid w:val="008D34CF"/>
    <w:rsid w:val="008E762C"/>
    <w:rsid w:val="00911A32"/>
    <w:rsid w:val="00914DDC"/>
    <w:rsid w:val="009352D6"/>
    <w:rsid w:val="00947488"/>
    <w:rsid w:val="0096060B"/>
    <w:rsid w:val="0098051D"/>
    <w:rsid w:val="009C28CA"/>
    <w:rsid w:val="009D1232"/>
    <w:rsid w:val="009F545B"/>
    <w:rsid w:val="00A20E6B"/>
    <w:rsid w:val="00A34827"/>
    <w:rsid w:val="00A77096"/>
    <w:rsid w:val="00A8007B"/>
    <w:rsid w:val="00AA0328"/>
    <w:rsid w:val="00AF45C4"/>
    <w:rsid w:val="00AF7020"/>
    <w:rsid w:val="00AF752A"/>
    <w:rsid w:val="00B22C73"/>
    <w:rsid w:val="00B46E76"/>
    <w:rsid w:val="00B56489"/>
    <w:rsid w:val="00B61F41"/>
    <w:rsid w:val="00BE6B04"/>
    <w:rsid w:val="00BF33F1"/>
    <w:rsid w:val="00C03873"/>
    <w:rsid w:val="00C44F87"/>
    <w:rsid w:val="00C477E9"/>
    <w:rsid w:val="00C47ADB"/>
    <w:rsid w:val="00C66B4B"/>
    <w:rsid w:val="00C908C3"/>
    <w:rsid w:val="00CD094B"/>
    <w:rsid w:val="00CF7293"/>
    <w:rsid w:val="00D10EA4"/>
    <w:rsid w:val="00D12D7E"/>
    <w:rsid w:val="00D130D9"/>
    <w:rsid w:val="00D3652B"/>
    <w:rsid w:val="00D410AF"/>
    <w:rsid w:val="00D47CE2"/>
    <w:rsid w:val="00D518C8"/>
    <w:rsid w:val="00D537E3"/>
    <w:rsid w:val="00D669D4"/>
    <w:rsid w:val="00E01C5E"/>
    <w:rsid w:val="00E472F8"/>
    <w:rsid w:val="00EB5D58"/>
    <w:rsid w:val="00EB627C"/>
    <w:rsid w:val="00EC594F"/>
    <w:rsid w:val="00ED69DF"/>
    <w:rsid w:val="00EE5525"/>
    <w:rsid w:val="00EE705D"/>
    <w:rsid w:val="00EF1809"/>
    <w:rsid w:val="00F411B7"/>
    <w:rsid w:val="00F63BED"/>
    <w:rsid w:val="00F77881"/>
    <w:rsid w:val="00F82149"/>
    <w:rsid w:val="00F92B4A"/>
    <w:rsid w:val="00F946AB"/>
    <w:rsid w:val="00FB7874"/>
    <w:rsid w:val="00FD1964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0D"/>
    <w:pPr>
      <w:spacing w:after="0" w:line="240" w:lineRule="auto"/>
    </w:pPr>
    <w:rPr>
      <w:rFonts w:ascii="Mangal" w:eastAsiaTheme="minorEastAsia" w:hAnsi="Mangal" w:cs="Mangal"/>
      <w:b/>
      <w:bCs/>
      <w:color w:val="000000"/>
      <w:sz w:val="24"/>
      <w:szCs w:val="24"/>
      <w:lang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780D"/>
    <w:pPr>
      <w:keepNext/>
      <w:tabs>
        <w:tab w:val="left" w:pos="3330"/>
      </w:tabs>
      <w:outlineLvl w:val="1"/>
    </w:pPr>
    <w:rPr>
      <w:b w:val="0"/>
      <w:bCs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780D"/>
    <w:rPr>
      <w:rFonts w:ascii="Mangal" w:eastAsiaTheme="minorEastAsia" w:hAnsi="Mangal" w:cs="Mangal"/>
      <w:color w:val="000000"/>
      <w:sz w:val="32"/>
      <w:szCs w:val="32"/>
      <w:lang w:bidi="hi-IN"/>
    </w:rPr>
  </w:style>
  <w:style w:type="table" w:styleId="TableGrid">
    <w:name w:val="Table Grid"/>
    <w:basedOn w:val="TableNormal"/>
    <w:uiPriority w:val="59"/>
    <w:rsid w:val="000F7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0D"/>
    <w:pPr>
      <w:spacing w:after="0" w:line="240" w:lineRule="auto"/>
    </w:pPr>
    <w:rPr>
      <w:rFonts w:ascii="Mangal" w:eastAsiaTheme="minorEastAsia" w:hAnsi="Mangal" w:cs="Mangal"/>
      <w:b/>
      <w:bCs/>
      <w:color w:val="000000"/>
      <w:sz w:val="24"/>
      <w:szCs w:val="24"/>
      <w:lang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780D"/>
    <w:pPr>
      <w:keepNext/>
      <w:tabs>
        <w:tab w:val="left" w:pos="3330"/>
      </w:tabs>
      <w:outlineLvl w:val="1"/>
    </w:pPr>
    <w:rPr>
      <w:b w:val="0"/>
      <w:bCs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780D"/>
    <w:rPr>
      <w:rFonts w:ascii="Mangal" w:eastAsiaTheme="minorEastAsia" w:hAnsi="Mangal" w:cs="Mangal"/>
      <w:color w:val="000000"/>
      <w:sz w:val="32"/>
      <w:szCs w:val="32"/>
      <w:lang w:bidi="hi-IN"/>
    </w:rPr>
  </w:style>
  <w:style w:type="table" w:styleId="TableGrid">
    <w:name w:val="Table Grid"/>
    <w:basedOn w:val="TableNormal"/>
    <w:uiPriority w:val="59"/>
    <w:rsid w:val="000F7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63</cp:revision>
  <cp:lastPrinted>2022-11-14T04:39:00Z</cp:lastPrinted>
  <dcterms:created xsi:type="dcterms:W3CDTF">2022-08-30T06:34:00Z</dcterms:created>
  <dcterms:modified xsi:type="dcterms:W3CDTF">2024-12-09T04:51:00Z</dcterms:modified>
</cp:coreProperties>
</file>