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F1" w:rsidRPr="00C647A2" w:rsidRDefault="00296FF1" w:rsidP="00296FF1">
      <w:pPr>
        <w:jc w:val="center"/>
        <w:rPr>
          <w:rFonts w:ascii="Arial" w:hAnsi="Arial" w:cs="Arial"/>
          <w:bCs/>
          <w:sz w:val="40"/>
        </w:rPr>
      </w:pPr>
      <w:r w:rsidRPr="00C647A2">
        <w:rPr>
          <w:rFonts w:ascii="Arial" w:hAnsi="Arial" w:cs="Arial"/>
          <w:b/>
          <w:bCs/>
          <w:noProof/>
          <w:lang w:eastAsia="en-IN"/>
        </w:rPr>
        <w:drawing>
          <wp:inline distT="0" distB="0" distL="0" distR="0" wp14:anchorId="357F44CB" wp14:editId="6E7F0259">
            <wp:extent cx="609600" cy="590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F1" w:rsidRPr="00C647A2" w:rsidRDefault="00296FF1" w:rsidP="00296FF1">
      <w:pPr>
        <w:jc w:val="center"/>
        <w:rPr>
          <w:rFonts w:ascii="Arial" w:hAnsi="Arial" w:cs="Arial"/>
          <w:b/>
          <w:sz w:val="28"/>
          <w:szCs w:val="28"/>
        </w:rPr>
      </w:pPr>
      <w:r w:rsidRPr="00C647A2">
        <w:rPr>
          <w:rFonts w:ascii="Arial" w:hAnsi="Arial" w:cs="Arial"/>
          <w:b/>
          <w:sz w:val="28"/>
          <w:szCs w:val="28"/>
        </w:rPr>
        <w:t>MOIL LIMITED</w:t>
      </w:r>
    </w:p>
    <w:p w:rsidR="00296FF1" w:rsidRPr="00C647A2" w:rsidRDefault="00296FF1" w:rsidP="00296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 w:bidi="hi-IN"/>
        </w:rPr>
      </w:pPr>
      <w:r w:rsidRPr="00C647A2">
        <w:rPr>
          <w:rFonts w:ascii="Arial" w:hAnsi="Arial" w:cs="Arial"/>
          <w:b/>
          <w:bCs/>
          <w:lang w:val="en-US" w:bidi="hi-IN"/>
        </w:rPr>
        <w:t>(A Government of India Enterprise)</w:t>
      </w:r>
    </w:p>
    <w:p w:rsidR="00296FF1" w:rsidRPr="00C647A2" w:rsidRDefault="00296FF1" w:rsidP="00296FF1">
      <w:pPr>
        <w:tabs>
          <w:tab w:val="center" w:pos="4680"/>
          <w:tab w:val="left" w:pos="7572"/>
        </w:tabs>
        <w:rPr>
          <w:rFonts w:ascii="Arial" w:hAnsi="Arial" w:cs="Arial"/>
          <w:b/>
        </w:rPr>
      </w:pPr>
      <w:r w:rsidRPr="00C647A2">
        <w:rPr>
          <w:rFonts w:ascii="Arial" w:hAnsi="Arial" w:cs="Arial"/>
          <w:b/>
        </w:rPr>
        <w:tab/>
        <w:t xml:space="preserve">“Moil </w:t>
      </w:r>
      <w:proofErr w:type="spellStart"/>
      <w:r w:rsidRPr="00C647A2">
        <w:rPr>
          <w:rFonts w:ascii="Arial" w:hAnsi="Arial" w:cs="Arial"/>
          <w:b/>
        </w:rPr>
        <w:t>Bhawan</w:t>
      </w:r>
      <w:proofErr w:type="spellEnd"/>
      <w:r w:rsidRPr="00C647A2">
        <w:rPr>
          <w:rFonts w:ascii="Arial" w:hAnsi="Arial" w:cs="Arial"/>
          <w:b/>
        </w:rPr>
        <w:t xml:space="preserve">”, 1-A </w:t>
      </w:r>
      <w:proofErr w:type="spellStart"/>
      <w:r w:rsidRPr="00C647A2">
        <w:rPr>
          <w:rFonts w:ascii="Arial" w:hAnsi="Arial" w:cs="Arial"/>
          <w:b/>
        </w:rPr>
        <w:t>Katol</w:t>
      </w:r>
      <w:proofErr w:type="spellEnd"/>
      <w:r w:rsidRPr="00C647A2">
        <w:rPr>
          <w:rFonts w:ascii="Arial" w:hAnsi="Arial" w:cs="Arial"/>
          <w:b/>
        </w:rPr>
        <w:t xml:space="preserve"> Road,</w:t>
      </w:r>
      <w:r w:rsidRPr="00C647A2">
        <w:rPr>
          <w:rFonts w:ascii="Arial" w:hAnsi="Arial" w:cs="Arial"/>
          <w:b/>
        </w:rPr>
        <w:tab/>
      </w:r>
    </w:p>
    <w:p w:rsidR="00296FF1" w:rsidRPr="00C647A2" w:rsidRDefault="00296FF1" w:rsidP="00296FF1">
      <w:pPr>
        <w:jc w:val="center"/>
        <w:rPr>
          <w:rFonts w:ascii="Arial" w:hAnsi="Arial" w:cs="Arial"/>
          <w:b/>
          <w:bCs/>
          <w:lang w:val="en-US" w:bidi="hi-IN"/>
        </w:rPr>
      </w:pPr>
      <w:r w:rsidRPr="00C647A2">
        <w:rPr>
          <w:rFonts w:ascii="Arial" w:hAnsi="Arial" w:cs="Arial"/>
          <w:b/>
          <w:bCs/>
          <w:lang w:val="en-US" w:bidi="hi-IN"/>
        </w:rPr>
        <w:t>NAGPUR- 440 013</w:t>
      </w:r>
    </w:p>
    <w:p w:rsidR="00296FF1" w:rsidRPr="00C647A2" w:rsidRDefault="00296FF1" w:rsidP="00296FF1">
      <w:pPr>
        <w:jc w:val="center"/>
        <w:rPr>
          <w:rFonts w:ascii="Arial" w:hAnsi="Arial" w:cs="Arial"/>
          <w:bCs/>
        </w:rPr>
      </w:pPr>
      <w:r w:rsidRPr="00C647A2">
        <w:rPr>
          <w:rFonts w:ascii="Arial" w:hAnsi="Arial" w:cs="Arial"/>
          <w:b/>
          <w:bCs/>
          <w:lang w:val="en-US" w:bidi="hi-IN"/>
        </w:rPr>
        <w:t>CIN NO. L99999MH1962GOI012398</w:t>
      </w:r>
    </w:p>
    <w:p w:rsidR="00296FF1" w:rsidRPr="00C647A2" w:rsidRDefault="00296FF1" w:rsidP="00296FF1">
      <w:pPr>
        <w:tabs>
          <w:tab w:val="left" w:pos="960"/>
        </w:tabs>
        <w:rPr>
          <w:rFonts w:ascii="Arial" w:hAnsi="Arial" w:cs="Arial"/>
          <w:b/>
          <w:bCs/>
          <w:szCs w:val="18"/>
        </w:rPr>
      </w:pPr>
    </w:p>
    <w:p w:rsidR="00296FF1" w:rsidRPr="00EF2072" w:rsidRDefault="00577BF3" w:rsidP="00296FF1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Global </w:t>
      </w:r>
      <w:r w:rsidR="00296FF1">
        <w:rPr>
          <w:rFonts w:ascii="Arial" w:hAnsi="Arial" w:cs="Arial"/>
          <w:sz w:val="22"/>
          <w:szCs w:val="22"/>
          <w:lang w:val="en-GB"/>
        </w:rPr>
        <w:t>T</w:t>
      </w:r>
      <w:r w:rsidR="00296FF1" w:rsidRPr="00EF2072">
        <w:rPr>
          <w:rFonts w:ascii="Arial" w:hAnsi="Arial" w:cs="Arial"/>
          <w:sz w:val="22"/>
          <w:szCs w:val="22"/>
          <w:lang w:val="en-GB"/>
        </w:rPr>
        <w:t>ender</w:t>
      </w:r>
      <w:r w:rsidR="00296FF1" w:rsidRPr="00EF2072">
        <w:rPr>
          <w:rFonts w:ascii="Arial" w:hAnsi="Arial" w:cs="Arial"/>
          <w:sz w:val="22"/>
          <w:szCs w:val="22"/>
        </w:rPr>
        <w:t xml:space="preserve"> in three parts </w:t>
      </w:r>
      <w:r w:rsidR="002F54D7">
        <w:rPr>
          <w:rFonts w:ascii="Arial" w:hAnsi="Arial" w:cs="Arial"/>
          <w:sz w:val="22"/>
          <w:szCs w:val="22"/>
        </w:rPr>
        <w:t>is</w:t>
      </w:r>
      <w:r w:rsidR="00296FF1" w:rsidRPr="00EF2072">
        <w:rPr>
          <w:rFonts w:ascii="Arial" w:hAnsi="Arial" w:cs="Arial"/>
          <w:sz w:val="22"/>
          <w:szCs w:val="22"/>
        </w:rPr>
        <w:t xml:space="preserve"> invited from </w:t>
      </w:r>
      <w:proofErr w:type="spellStart"/>
      <w:r w:rsidR="00296FF1" w:rsidRPr="00EF2072">
        <w:rPr>
          <w:rFonts w:ascii="Arial" w:hAnsi="Arial" w:cs="Arial"/>
          <w:sz w:val="22"/>
          <w:szCs w:val="22"/>
        </w:rPr>
        <w:t>bonafide</w:t>
      </w:r>
      <w:proofErr w:type="spellEnd"/>
      <w:r w:rsidR="00296FF1" w:rsidRPr="00EF2072">
        <w:rPr>
          <w:rFonts w:ascii="Arial" w:hAnsi="Arial" w:cs="Arial"/>
          <w:sz w:val="22"/>
          <w:szCs w:val="22"/>
        </w:rPr>
        <w:t xml:space="preserve"> and experienced contractors for the following works. </w:t>
      </w:r>
    </w:p>
    <w:p w:rsidR="00296FF1" w:rsidRPr="00EF2072" w:rsidRDefault="00296FF1" w:rsidP="00296FF1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559"/>
        <w:gridCol w:w="1418"/>
        <w:gridCol w:w="2268"/>
      </w:tblGrid>
      <w:tr w:rsidR="00296FF1" w:rsidRPr="00EF2072" w:rsidTr="001B595D">
        <w:trPr>
          <w:trHeight w:val="574"/>
        </w:trPr>
        <w:tc>
          <w:tcPr>
            <w:tcW w:w="567" w:type="dxa"/>
          </w:tcPr>
          <w:p w:rsidR="00296FF1" w:rsidRPr="00EF2072" w:rsidRDefault="00296FF1" w:rsidP="001B59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2072">
              <w:rPr>
                <w:rFonts w:ascii="Arial" w:hAnsi="Arial" w:cs="Arial"/>
                <w:sz w:val="22"/>
                <w:szCs w:val="22"/>
              </w:rPr>
              <w:t>Sl.No</w:t>
            </w:r>
            <w:proofErr w:type="spellEnd"/>
            <w:r w:rsidRPr="00EF20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96FF1" w:rsidRPr="00EF2072" w:rsidRDefault="00296FF1" w:rsidP="001B595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072">
              <w:rPr>
                <w:rFonts w:ascii="Arial" w:hAnsi="Arial" w:cs="Arial"/>
                <w:sz w:val="22"/>
                <w:szCs w:val="22"/>
              </w:rPr>
              <w:t>Description &amp; place of work</w:t>
            </w:r>
          </w:p>
        </w:tc>
        <w:tc>
          <w:tcPr>
            <w:tcW w:w="1559" w:type="dxa"/>
          </w:tcPr>
          <w:p w:rsidR="00296FF1" w:rsidRPr="00EF2072" w:rsidRDefault="00296FF1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072">
              <w:rPr>
                <w:rFonts w:ascii="Arial" w:hAnsi="Arial" w:cs="Arial"/>
                <w:sz w:val="22"/>
                <w:szCs w:val="22"/>
              </w:rPr>
              <w:t>Completion period</w:t>
            </w:r>
          </w:p>
        </w:tc>
        <w:tc>
          <w:tcPr>
            <w:tcW w:w="1418" w:type="dxa"/>
          </w:tcPr>
          <w:p w:rsidR="00296FF1" w:rsidRPr="00EF2072" w:rsidRDefault="00296FF1" w:rsidP="001B595D">
            <w:pPr>
              <w:ind w:right="-144" w:hanging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072">
              <w:rPr>
                <w:rFonts w:ascii="Arial" w:hAnsi="Arial" w:cs="Arial"/>
                <w:sz w:val="22"/>
                <w:szCs w:val="22"/>
              </w:rPr>
              <w:t>EMD amount</w:t>
            </w:r>
          </w:p>
          <w:p w:rsidR="00296FF1" w:rsidRPr="00EF2072" w:rsidRDefault="00296FF1" w:rsidP="001B595D">
            <w:pPr>
              <w:ind w:right="-144" w:hanging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072">
              <w:rPr>
                <w:rFonts w:ascii="Arial" w:hAnsi="Arial" w:cs="Arial"/>
                <w:sz w:val="22"/>
                <w:szCs w:val="22"/>
              </w:rPr>
              <w:t>(INR in Crore)</w:t>
            </w:r>
          </w:p>
        </w:tc>
        <w:tc>
          <w:tcPr>
            <w:tcW w:w="2268" w:type="dxa"/>
          </w:tcPr>
          <w:p w:rsidR="00296FF1" w:rsidRPr="00EF2072" w:rsidRDefault="00296FF1" w:rsidP="001B595D">
            <w:pPr>
              <w:ind w:right="-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072">
              <w:rPr>
                <w:rFonts w:ascii="Arial" w:hAnsi="Arial" w:cs="Arial"/>
                <w:sz w:val="22"/>
                <w:szCs w:val="22"/>
              </w:rPr>
              <w:t xml:space="preserve">Estimated cost (approx.) (INR in Crore) </w:t>
            </w:r>
          </w:p>
        </w:tc>
      </w:tr>
      <w:tr w:rsidR="00296FF1" w:rsidRPr="00EF2072" w:rsidTr="001B595D">
        <w:trPr>
          <w:trHeight w:val="1876"/>
        </w:trPr>
        <w:tc>
          <w:tcPr>
            <w:tcW w:w="567" w:type="dxa"/>
          </w:tcPr>
          <w:p w:rsidR="00296FF1" w:rsidRPr="00C647A2" w:rsidRDefault="00296FF1" w:rsidP="001B595D">
            <w:pPr>
              <w:jc w:val="center"/>
              <w:rPr>
                <w:rFonts w:ascii="Arial" w:hAnsi="Arial" w:cs="Arial"/>
              </w:rPr>
            </w:pPr>
            <w:r w:rsidRPr="00C647A2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</w:tcPr>
          <w:p w:rsidR="00296FF1" w:rsidRDefault="00296FF1" w:rsidP="001B595D">
            <w:pPr>
              <w:jc w:val="both"/>
              <w:rPr>
                <w:rFonts w:ascii="Arial" w:hAnsi="Arial" w:cs="Arial"/>
                <w:lang w:val="en-GB"/>
              </w:rPr>
            </w:pPr>
            <w:r w:rsidRPr="00C647A2">
              <w:rPr>
                <w:rFonts w:ascii="Arial" w:hAnsi="Arial" w:cs="Arial"/>
                <w:lang w:val="en-GB"/>
              </w:rPr>
              <w:t xml:space="preserve">Design, construction, furnishing &amp; equipping of </w:t>
            </w:r>
            <w:r w:rsidRPr="00B70A89">
              <w:rPr>
                <w:rFonts w:ascii="Arial" w:hAnsi="Arial" w:cs="Arial"/>
                <w:lang w:val="en-GB"/>
              </w:rPr>
              <w:t xml:space="preserve">Third Vertical Shaft on TURNKEY BASIS at </w:t>
            </w:r>
            <w:proofErr w:type="spellStart"/>
            <w:r w:rsidRPr="00B70A89">
              <w:rPr>
                <w:rFonts w:ascii="Arial" w:hAnsi="Arial" w:cs="Arial"/>
                <w:lang w:val="en-GB"/>
              </w:rPr>
              <w:t>Chikla</w:t>
            </w:r>
            <w:proofErr w:type="spellEnd"/>
            <w:r w:rsidRPr="00C647A2">
              <w:rPr>
                <w:rFonts w:ascii="Arial" w:hAnsi="Arial" w:cs="Arial"/>
                <w:lang w:val="en-GB"/>
              </w:rPr>
              <w:t xml:space="preserve"> Mine of MOIL Ltd., </w:t>
            </w:r>
            <w:proofErr w:type="spellStart"/>
            <w:r w:rsidRPr="00C647A2">
              <w:rPr>
                <w:rFonts w:ascii="Arial" w:hAnsi="Arial" w:cs="Arial"/>
                <w:lang w:val="en-GB"/>
              </w:rPr>
              <w:t>Tumsar</w:t>
            </w:r>
            <w:proofErr w:type="spellEnd"/>
            <w:r w:rsidRPr="00C647A2">
              <w:rPr>
                <w:rFonts w:ascii="Arial" w:hAnsi="Arial" w:cs="Arial"/>
                <w:lang w:val="en-GB"/>
              </w:rPr>
              <w:t xml:space="preserve"> Tehsil, </w:t>
            </w:r>
            <w:proofErr w:type="spellStart"/>
            <w:r w:rsidRPr="00C647A2">
              <w:rPr>
                <w:rFonts w:ascii="Arial" w:hAnsi="Arial" w:cs="Arial"/>
                <w:lang w:val="en-GB"/>
              </w:rPr>
              <w:t>Bhandara</w:t>
            </w:r>
            <w:proofErr w:type="spellEnd"/>
            <w:r w:rsidRPr="00C647A2">
              <w:rPr>
                <w:rFonts w:ascii="Arial" w:hAnsi="Arial" w:cs="Arial"/>
                <w:lang w:val="en-GB"/>
              </w:rPr>
              <w:t xml:space="preserve"> District, Maharashtra, India. Pin Code </w:t>
            </w:r>
            <w:r>
              <w:rPr>
                <w:rFonts w:ascii="Arial" w:hAnsi="Arial" w:cs="Arial"/>
                <w:lang w:val="en-GB"/>
              </w:rPr>
              <w:t>–</w:t>
            </w:r>
            <w:r w:rsidRPr="00C647A2">
              <w:rPr>
                <w:rFonts w:ascii="Arial" w:hAnsi="Arial" w:cs="Arial"/>
                <w:lang w:val="en-GB"/>
              </w:rPr>
              <w:t xml:space="preserve"> 441907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296FF1" w:rsidRPr="00C647A2" w:rsidRDefault="007171A9" w:rsidP="00500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Tender No. MOIL/</w:t>
            </w:r>
            <w:r w:rsidR="00500427">
              <w:rPr>
                <w:rFonts w:ascii="Arial" w:hAnsi="Arial" w:cs="Arial"/>
                <w:sz w:val="22"/>
                <w:szCs w:val="22"/>
              </w:rPr>
              <w:t>MOIL LIMITED/ Project/4/</w:t>
            </w:r>
            <w:r>
              <w:rPr>
                <w:rFonts w:ascii="Arial" w:hAnsi="Arial" w:cs="Arial"/>
                <w:sz w:val="22"/>
                <w:szCs w:val="22"/>
              </w:rPr>
              <w:t>2025-26/ET/30</w:t>
            </w:r>
          </w:p>
        </w:tc>
        <w:tc>
          <w:tcPr>
            <w:tcW w:w="1559" w:type="dxa"/>
          </w:tcPr>
          <w:p w:rsidR="00296FF1" w:rsidRPr="00C647A2" w:rsidRDefault="00296FF1" w:rsidP="001B595D">
            <w:pPr>
              <w:jc w:val="center"/>
              <w:rPr>
                <w:rFonts w:ascii="Arial" w:hAnsi="Arial" w:cs="Arial"/>
                <w:lang w:val="en-GB"/>
              </w:rPr>
            </w:pPr>
            <w:r w:rsidRPr="00095768">
              <w:rPr>
                <w:rFonts w:ascii="Arial" w:hAnsi="Arial" w:cs="Arial"/>
                <w:lang w:val="en-GB"/>
              </w:rPr>
              <w:t>48 months</w:t>
            </w:r>
          </w:p>
        </w:tc>
        <w:tc>
          <w:tcPr>
            <w:tcW w:w="1418" w:type="dxa"/>
          </w:tcPr>
          <w:p w:rsidR="00296FF1" w:rsidRPr="00C647A2" w:rsidRDefault="00296FF1" w:rsidP="001B595D">
            <w:pPr>
              <w:jc w:val="center"/>
              <w:rPr>
                <w:rFonts w:ascii="Arial" w:hAnsi="Arial" w:cs="Arial"/>
              </w:rPr>
            </w:pPr>
            <w:r w:rsidRPr="00C647A2">
              <w:rPr>
                <w:rFonts w:ascii="Arial" w:hAnsi="Arial" w:cs="Arial"/>
              </w:rPr>
              <w:t>0.50</w:t>
            </w:r>
          </w:p>
        </w:tc>
        <w:tc>
          <w:tcPr>
            <w:tcW w:w="2268" w:type="dxa"/>
          </w:tcPr>
          <w:p w:rsidR="00296FF1" w:rsidRPr="00C647A2" w:rsidRDefault="00296FF1" w:rsidP="001B59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208.17</w:t>
            </w:r>
            <w:r w:rsidR="00577BF3">
              <w:rPr>
                <w:rFonts w:ascii="Arial" w:hAnsi="Arial" w:cs="Arial"/>
              </w:rPr>
              <w:t xml:space="preserve"> Crore </w:t>
            </w:r>
            <w:r>
              <w:rPr>
                <w:rFonts w:ascii="Arial" w:hAnsi="Arial" w:cs="Arial"/>
                <w:bCs/>
                <w:iCs/>
              </w:rPr>
              <w:t>plus GST as applicable</w:t>
            </w:r>
          </w:p>
          <w:p w:rsidR="00296FF1" w:rsidRPr="00C647A2" w:rsidRDefault="00296FF1" w:rsidP="001B59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6FF1" w:rsidRPr="00EF2072" w:rsidRDefault="00296FF1" w:rsidP="00296FF1">
      <w:pPr>
        <w:pStyle w:val="BodyText"/>
        <w:rPr>
          <w:rFonts w:ascii="Arial" w:hAnsi="Arial" w:cs="Arial"/>
          <w:sz w:val="22"/>
          <w:szCs w:val="22"/>
        </w:rPr>
      </w:pPr>
    </w:p>
    <w:p w:rsidR="00296FF1" w:rsidRPr="00EF2072" w:rsidRDefault="00296FF1" w:rsidP="00296F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FF1" w:rsidRPr="00EF2072" w:rsidRDefault="00296FF1" w:rsidP="00296F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072">
        <w:rPr>
          <w:rFonts w:ascii="Arial" w:hAnsi="Arial" w:cs="Arial"/>
          <w:sz w:val="22"/>
          <w:szCs w:val="22"/>
        </w:rPr>
        <w:t xml:space="preserve">For details of </w:t>
      </w:r>
      <w:r w:rsidR="00577BF3">
        <w:rPr>
          <w:rFonts w:ascii="Arial" w:hAnsi="Arial" w:cs="Arial"/>
          <w:sz w:val="22"/>
          <w:szCs w:val="22"/>
        </w:rPr>
        <w:t xml:space="preserve">above </w:t>
      </w:r>
      <w:r w:rsidRPr="00EF2072">
        <w:rPr>
          <w:rFonts w:ascii="Arial" w:hAnsi="Arial" w:cs="Arial"/>
          <w:sz w:val="22"/>
          <w:szCs w:val="22"/>
        </w:rPr>
        <w:t>Tender Document</w:t>
      </w:r>
      <w:r w:rsidR="00577BF3">
        <w:rPr>
          <w:rFonts w:ascii="Arial" w:hAnsi="Arial" w:cs="Arial"/>
          <w:sz w:val="22"/>
          <w:szCs w:val="22"/>
        </w:rPr>
        <w:t>s</w:t>
      </w:r>
      <w:r w:rsidRPr="00EF2072">
        <w:rPr>
          <w:rFonts w:ascii="Arial" w:hAnsi="Arial" w:cs="Arial"/>
          <w:sz w:val="22"/>
          <w:szCs w:val="22"/>
        </w:rPr>
        <w:t xml:space="preserve"> and schedule of e-tender </w:t>
      </w:r>
      <w:r w:rsidR="00577BF3">
        <w:rPr>
          <w:rFonts w:ascii="Arial" w:hAnsi="Arial" w:cs="Arial"/>
          <w:sz w:val="22"/>
          <w:szCs w:val="22"/>
        </w:rPr>
        <w:t xml:space="preserve">please </w:t>
      </w:r>
      <w:r w:rsidRPr="00EF2072">
        <w:rPr>
          <w:rFonts w:ascii="Arial" w:hAnsi="Arial" w:cs="Arial"/>
          <w:sz w:val="22"/>
          <w:szCs w:val="22"/>
        </w:rPr>
        <w:t xml:space="preserve">visit websites MOIL website https://moil.nic.in &amp; e-tender website https://www.mstcecommerce.com/eprocn/ (for e-bid) and Indian Government’s Central Public Procurement (CPP) Portal (https://eprocure.gov.in).  Corrigendum if any shall be uploaded on the above-mentioned websites and shall not be published in the Newspaper. </w:t>
      </w:r>
      <w:r w:rsidR="00D1636B">
        <w:rPr>
          <w:rFonts w:ascii="Arial" w:hAnsi="Arial" w:cs="Arial"/>
          <w:sz w:val="22"/>
          <w:szCs w:val="22"/>
        </w:rPr>
        <w:t xml:space="preserve"> Last date for closing of Tender is 01.10.2025.</w:t>
      </w:r>
      <w:bookmarkStart w:id="0" w:name="_GoBack"/>
      <w:bookmarkEnd w:id="0"/>
    </w:p>
    <w:p w:rsidR="00296FF1" w:rsidRPr="00EF2072" w:rsidRDefault="00296FF1" w:rsidP="00296F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FF1" w:rsidRPr="00EF2072" w:rsidRDefault="00296FF1" w:rsidP="00296FF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F2072">
        <w:rPr>
          <w:rFonts w:ascii="Arial" w:hAnsi="Arial" w:cs="Arial"/>
          <w:sz w:val="22"/>
          <w:szCs w:val="22"/>
          <w:lang w:val="it-IT"/>
        </w:rPr>
        <w:t>Har ek kam desh ke nam</w:t>
      </w:r>
    </w:p>
    <w:p w:rsidR="00296FF1" w:rsidRPr="00EF2072" w:rsidRDefault="00296FF1" w:rsidP="00296FF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F2072">
        <w:rPr>
          <w:rFonts w:ascii="Arial" w:hAnsi="Arial" w:cs="Arial"/>
          <w:sz w:val="22"/>
          <w:szCs w:val="22"/>
          <w:lang w:val="it-IT"/>
        </w:rPr>
        <w:t>MOIL - Adding Strength to Steel</w:t>
      </w:r>
      <w:r w:rsidRPr="00EF2072">
        <w:rPr>
          <w:rFonts w:ascii="Arial" w:hAnsi="Arial" w:cs="Arial"/>
          <w:sz w:val="22"/>
          <w:szCs w:val="22"/>
          <w:lang w:val="it-IT"/>
        </w:rPr>
        <w:tab/>
      </w:r>
      <w:r w:rsidRPr="00EF2072">
        <w:rPr>
          <w:rFonts w:ascii="Arial" w:hAnsi="Arial" w:cs="Arial"/>
          <w:sz w:val="22"/>
          <w:szCs w:val="22"/>
          <w:lang w:val="it-IT"/>
        </w:rPr>
        <w:tab/>
      </w:r>
      <w:r w:rsidRPr="00EF2072">
        <w:rPr>
          <w:rFonts w:ascii="Arial" w:hAnsi="Arial" w:cs="Arial"/>
          <w:sz w:val="22"/>
          <w:szCs w:val="22"/>
          <w:lang w:val="it-IT"/>
        </w:rPr>
        <w:tab/>
      </w:r>
      <w:r w:rsidRPr="00EF2072">
        <w:rPr>
          <w:rFonts w:ascii="Arial" w:hAnsi="Arial" w:cs="Arial"/>
          <w:sz w:val="22"/>
          <w:szCs w:val="22"/>
          <w:lang w:val="it-IT"/>
        </w:rPr>
        <w:tab/>
      </w:r>
      <w:r w:rsidRPr="00EF2072">
        <w:rPr>
          <w:rFonts w:ascii="Arial" w:hAnsi="Arial" w:cs="Arial"/>
          <w:sz w:val="22"/>
          <w:szCs w:val="22"/>
          <w:lang w:val="it-IT"/>
        </w:rPr>
        <w:tab/>
      </w:r>
      <w:r w:rsidRPr="00EF2072">
        <w:rPr>
          <w:rFonts w:ascii="Arial" w:hAnsi="Arial" w:cs="Arial"/>
          <w:sz w:val="22"/>
          <w:szCs w:val="22"/>
          <w:lang w:val="it-IT"/>
        </w:rPr>
        <w:tab/>
      </w:r>
    </w:p>
    <w:p w:rsidR="00296FF1" w:rsidRPr="00EF2072" w:rsidRDefault="00296FF1" w:rsidP="00296FF1">
      <w:pPr>
        <w:ind w:left="5040"/>
        <w:jc w:val="center"/>
        <w:rPr>
          <w:rFonts w:ascii="Arial" w:hAnsi="Arial" w:cs="Arial"/>
          <w:sz w:val="22"/>
          <w:szCs w:val="22"/>
          <w:lang w:val="it-IT"/>
        </w:rPr>
      </w:pPr>
      <w:r w:rsidRPr="00EF2072">
        <w:rPr>
          <w:rFonts w:ascii="Arial" w:hAnsi="Arial" w:cs="Arial"/>
          <w:sz w:val="22"/>
          <w:szCs w:val="22"/>
          <w:lang w:val="it-IT"/>
        </w:rPr>
        <w:t>General Manager (Technical)</w:t>
      </w:r>
    </w:p>
    <w:p w:rsidR="00296FF1" w:rsidRPr="00EF2072" w:rsidRDefault="00296FF1" w:rsidP="00296FF1">
      <w:pPr>
        <w:ind w:left="5040"/>
        <w:jc w:val="center"/>
        <w:rPr>
          <w:rFonts w:ascii="Arial" w:hAnsi="Arial" w:cs="Arial"/>
          <w:sz w:val="22"/>
          <w:szCs w:val="22"/>
          <w:lang w:val="it-IT"/>
        </w:rPr>
      </w:pPr>
      <w:r w:rsidRPr="00EF2072">
        <w:rPr>
          <w:rFonts w:ascii="Arial" w:hAnsi="Arial" w:cs="Arial"/>
          <w:sz w:val="22"/>
          <w:szCs w:val="22"/>
          <w:lang w:val="it-IT"/>
        </w:rPr>
        <w:t>MOIL  Limited</w:t>
      </w:r>
    </w:p>
    <w:p w:rsidR="00296FF1" w:rsidRDefault="00296FF1" w:rsidP="00296FF1"/>
    <w:p w:rsidR="00296FF1" w:rsidRDefault="00296FF1" w:rsidP="00296FF1"/>
    <w:p w:rsidR="000D2EB6" w:rsidRDefault="000D2EB6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/>
    <w:p w:rsidR="00577BF3" w:rsidRDefault="00577BF3" w:rsidP="00577BF3"/>
    <w:p w:rsidR="00577BF3" w:rsidRDefault="00577BF3"/>
    <w:p w:rsidR="00577BF3" w:rsidRDefault="00577BF3"/>
    <w:p w:rsidR="00577BF3" w:rsidRDefault="00577BF3"/>
    <w:sectPr w:rsidR="0057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E1"/>
    <w:rsid w:val="000D2EB6"/>
    <w:rsid w:val="00296FF1"/>
    <w:rsid w:val="002F54D7"/>
    <w:rsid w:val="00500427"/>
    <w:rsid w:val="00571E87"/>
    <w:rsid w:val="00577BF3"/>
    <w:rsid w:val="007171A9"/>
    <w:rsid w:val="007B4EF0"/>
    <w:rsid w:val="00835EB4"/>
    <w:rsid w:val="008960E1"/>
    <w:rsid w:val="0095665B"/>
    <w:rsid w:val="00984B94"/>
    <w:rsid w:val="00D1636B"/>
    <w:rsid w:val="00F707D4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5439"/>
  <w15:chartTrackingRefBased/>
  <w15:docId w15:val="{436C5134-D9A6-4356-8794-D53911D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F1"/>
    <w:pPr>
      <w:spacing w:after="0" w:line="240" w:lineRule="auto"/>
    </w:pPr>
    <w:rPr>
      <w:rFonts w:ascii="Bookman Old Style" w:eastAsia="Times New Roman" w:hAnsi="Bookman Old Style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96FF1"/>
    <w:pPr>
      <w:suppressAutoHyphens/>
      <w:jc w:val="both"/>
    </w:pPr>
    <w:rPr>
      <w:rFonts w:ascii="Times New Roman" w:hAnsi="Times New Roman" w:cs="Times New Roman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96FF1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2025-08-07T11:54:00Z</dcterms:created>
  <dcterms:modified xsi:type="dcterms:W3CDTF">2025-08-11T11:13:00Z</dcterms:modified>
</cp:coreProperties>
</file>