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00B0D" w14:textId="77777777" w:rsidR="00922817" w:rsidRPr="002F4636" w:rsidRDefault="00922817" w:rsidP="00922817">
      <w:pPr>
        <w:pStyle w:val="Header"/>
        <w:jc w:val="center"/>
        <w:rPr>
          <w:rFonts w:ascii="Arial" w:hAnsi="Arial" w:cs="Arial"/>
          <w:bCs/>
          <w:sz w:val="20"/>
        </w:rPr>
      </w:pPr>
      <w:r w:rsidRPr="002F4636">
        <w:rPr>
          <w:rFonts w:asciiTheme="majorHAnsi" w:hAnsiTheme="majorHAnsi" w:cs="Arial"/>
          <w:bCs/>
          <w:noProof/>
          <w:sz w:val="2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ED8E7E2" wp14:editId="405683F1">
            <wp:simplePos x="0" y="0"/>
            <wp:positionH relativeFrom="page">
              <wp:posOffset>633730</wp:posOffset>
            </wp:positionH>
            <wp:positionV relativeFrom="paragraph">
              <wp:posOffset>115</wp:posOffset>
            </wp:positionV>
            <wp:extent cx="6490335" cy="642620"/>
            <wp:effectExtent l="0" t="0" r="5715" b="5080"/>
            <wp:wrapThrough wrapText="bothSides">
              <wp:wrapPolygon edited="0">
                <wp:start x="0" y="0"/>
                <wp:lineTo x="0" y="21130"/>
                <wp:lineTo x="21556" y="21130"/>
                <wp:lineTo x="21556" y="0"/>
                <wp:lineTo x="0" y="0"/>
              </wp:wrapPolygon>
            </wp:wrapThrough>
            <wp:docPr id="253781155" name="Picture 253781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335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Cs/>
          <w:sz w:val="20"/>
        </w:rPr>
        <w:t>CENTRALISED PROCUREMENT &amp; PARTNERSHIP</w:t>
      </w:r>
      <w:r w:rsidRPr="002F4636">
        <w:rPr>
          <w:rFonts w:ascii="Arial" w:hAnsi="Arial" w:cs="Arial"/>
          <w:bCs/>
          <w:sz w:val="20"/>
        </w:rPr>
        <w:t xml:space="preserve"> DIVISION</w:t>
      </w:r>
    </w:p>
    <w:p w14:paraId="1994DC6C" w14:textId="77777777" w:rsidR="00922817" w:rsidRPr="002F4636" w:rsidRDefault="00922817" w:rsidP="00922817">
      <w:pPr>
        <w:pStyle w:val="Header"/>
        <w:jc w:val="center"/>
        <w:rPr>
          <w:rFonts w:ascii="Arial" w:hAnsi="Arial" w:cs="Arial"/>
          <w:bCs/>
          <w:sz w:val="20"/>
        </w:rPr>
      </w:pPr>
      <w:r w:rsidRPr="002F4636">
        <w:rPr>
          <w:rFonts w:ascii="Arial" w:hAnsi="Arial" w:cs="Arial"/>
          <w:bCs/>
          <w:sz w:val="20"/>
        </w:rPr>
        <w:t>SANSAD MARG, NEW DELHI-110001</w:t>
      </w:r>
    </w:p>
    <w:p w14:paraId="045E2F6E" w14:textId="12DA27C5" w:rsidR="00E3609E" w:rsidRPr="00865522" w:rsidRDefault="00321778" w:rsidP="00E360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5522">
        <w:rPr>
          <w:rFonts w:ascii="Arial" w:hAnsi="Arial" w:cs="Arial"/>
          <w:b/>
          <w:bCs/>
          <w:sz w:val="24"/>
          <w:szCs w:val="24"/>
        </w:rPr>
        <w:t xml:space="preserve">(Email ID: </w:t>
      </w:r>
      <w:hyperlink r:id="rId5" w:history="1">
        <w:r w:rsidR="00922817" w:rsidRPr="00F10786">
          <w:rPr>
            <w:rStyle w:val="Hyperlink"/>
            <w:rFonts w:ascii="Arial" w:hAnsi="Arial" w:cs="Arial"/>
            <w:sz w:val="24"/>
            <w:szCs w:val="24"/>
          </w:rPr>
          <w:t>cppd.processing@pnb.co.in</w:t>
        </w:r>
      </w:hyperlink>
      <w:r w:rsidR="00922817" w:rsidRPr="00F10786">
        <w:rPr>
          <w:rFonts w:ascii="Arial" w:hAnsi="Arial" w:cs="Arial"/>
          <w:color w:val="000000"/>
          <w:sz w:val="24"/>
          <w:szCs w:val="24"/>
          <w:lang w:val="en-IN"/>
        </w:rPr>
        <w:t>,</w:t>
      </w:r>
      <w:r w:rsidRPr="00865522">
        <w:rPr>
          <w:rFonts w:ascii="Arial" w:hAnsi="Arial" w:cs="Arial"/>
          <w:b/>
          <w:bCs/>
          <w:sz w:val="24"/>
          <w:szCs w:val="24"/>
        </w:rPr>
        <w:t>, Phone: 011-</w:t>
      </w:r>
      <w:r w:rsidR="000A54FB">
        <w:rPr>
          <w:rFonts w:ascii="Arial" w:hAnsi="Arial" w:cs="Arial"/>
          <w:b/>
          <w:bCs/>
          <w:sz w:val="24"/>
          <w:szCs w:val="24"/>
        </w:rPr>
        <w:t>237</w:t>
      </w:r>
      <w:r w:rsidR="00922817">
        <w:rPr>
          <w:rFonts w:ascii="Arial" w:hAnsi="Arial" w:cs="Arial"/>
          <w:b/>
          <w:bCs/>
          <w:sz w:val="24"/>
          <w:szCs w:val="24"/>
        </w:rPr>
        <w:t>24596</w:t>
      </w:r>
      <w:r w:rsidRPr="00865522">
        <w:rPr>
          <w:rFonts w:ascii="Arial" w:hAnsi="Arial" w:cs="Arial"/>
          <w:b/>
          <w:bCs/>
          <w:sz w:val="24"/>
          <w:szCs w:val="24"/>
        </w:rPr>
        <w:t>)</w:t>
      </w:r>
    </w:p>
    <w:p w14:paraId="2C4E3327" w14:textId="77777777" w:rsidR="00E3609E" w:rsidRPr="00865522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color w:val="FFFFFF"/>
          <w:sz w:val="24"/>
          <w:szCs w:val="24"/>
          <w:highlight w:val="black"/>
        </w:rPr>
      </w:pPr>
    </w:p>
    <w:p w14:paraId="4F0D2EBE" w14:textId="77777777" w:rsidR="00E3609E" w:rsidRPr="00865522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color w:val="FFFFFF"/>
          <w:sz w:val="24"/>
          <w:szCs w:val="24"/>
        </w:rPr>
      </w:pPr>
      <w:r w:rsidRPr="00865522">
        <w:rPr>
          <w:rFonts w:ascii="Arial" w:hAnsi="Arial" w:cs="Arial"/>
          <w:b/>
          <w:bCs/>
          <w:color w:val="FFFFFF"/>
          <w:sz w:val="24"/>
          <w:szCs w:val="24"/>
          <w:highlight w:val="black"/>
        </w:rPr>
        <w:t>Tender Notice</w:t>
      </w:r>
    </w:p>
    <w:p w14:paraId="47C7051E" w14:textId="1A5131C7" w:rsidR="00E3609E" w:rsidRPr="00865522" w:rsidRDefault="00D47585" w:rsidP="00865522">
      <w:pPr>
        <w:spacing w:after="0" w:line="240" w:lineRule="auto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bookmarkStart w:id="0" w:name="_Hlk183430465"/>
      <w:r w:rsidRPr="00922817"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 xml:space="preserve">Date: </w:t>
      </w:r>
      <w:r w:rsidR="00922817" w:rsidRPr="00922817"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>2</w:t>
      </w:r>
      <w:r w:rsidR="00992663"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>6</w:t>
      </w:r>
      <w:r w:rsidR="00922817" w:rsidRPr="00922817"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>.11.2024</w:t>
      </w:r>
    </w:p>
    <w:bookmarkEnd w:id="0"/>
    <w:p w14:paraId="391C1E6D" w14:textId="77777777" w:rsidR="00E3609E" w:rsidRPr="00865522" w:rsidRDefault="00E3609E" w:rsidP="00E360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C7FCDD" w14:textId="3F4B93C0" w:rsidR="00853C90" w:rsidRPr="00865522" w:rsidRDefault="00193D24" w:rsidP="003C14E7">
      <w:pPr>
        <w:jc w:val="both"/>
        <w:rPr>
          <w:rFonts w:ascii="Arial" w:hAnsi="Arial" w:cs="Arial"/>
          <w:b/>
          <w:sz w:val="24"/>
          <w:szCs w:val="24"/>
        </w:rPr>
      </w:pPr>
      <w:r w:rsidRPr="00865522">
        <w:rPr>
          <w:rFonts w:ascii="Arial" w:hAnsi="Arial" w:cs="Arial"/>
          <w:sz w:val="24"/>
          <w:szCs w:val="24"/>
        </w:rPr>
        <w:t xml:space="preserve">Punjab National Bank invites online bids (both technical and commercial) </w:t>
      </w:r>
      <w:r w:rsidR="00E3609E" w:rsidRPr="00865522">
        <w:rPr>
          <w:rFonts w:ascii="Arial" w:hAnsi="Arial" w:cs="Arial"/>
          <w:sz w:val="24"/>
          <w:szCs w:val="24"/>
        </w:rPr>
        <w:t xml:space="preserve">from eligible </w:t>
      </w:r>
      <w:r w:rsidR="006F79C6" w:rsidRPr="00865522">
        <w:rPr>
          <w:rFonts w:ascii="Arial" w:hAnsi="Arial" w:cs="Arial"/>
          <w:sz w:val="24"/>
          <w:szCs w:val="24"/>
        </w:rPr>
        <w:t>bidders</w:t>
      </w:r>
      <w:r w:rsidR="00E3609E" w:rsidRPr="00865522">
        <w:rPr>
          <w:rFonts w:ascii="Arial" w:hAnsi="Arial" w:cs="Arial"/>
          <w:sz w:val="24"/>
          <w:szCs w:val="24"/>
        </w:rPr>
        <w:t xml:space="preserve"> for </w:t>
      </w:r>
      <w:bookmarkStart w:id="1" w:name="_Hlk183430667"/>
      <w:r w:rsidR="00992663" w:rsidRPr="00992663">
        <w:rPr>
          <w:rFonts w:ascii="Arial" w:hAnsi="Arial" w:cs="Arial"/>
          <w:b/>
          <w:bCs/>
          <w:sz w:val="24"/>
          <w:szCs w:val="24"/>
        </w:rPr>
        <w:t xml:space="preserve">RFP for Procurement of Colocation Service for DRS Expansion </w:t>
      </w:r>
      <w:r w:rsidR="00D9165E">
        <w:rPr>
          <w:rFonts w:ascii="Arial" w:hAnsi="Arial" w:cs="Arial"/>
          <w:b/>
          <w:sz w:val="24"/>
          <w:szCs w:val="24"/>
        </w:rPr>
        <w:t xml:space="preserve">(GeM Bid No : </w:t>
      </w:r>
      <w:r w:rsidR="00992663" w:rsidRPr="00992663">
        <w:rPr>
          <w:rFonts w:ascii="Arial" w:hAnsi="Arial" w:cs="Arial"/>
          <w:b/>
          <w:sz w:val="24"/>
          <w:szCs w:val="24"/>
        </w:rPr>
        <w:t>GEM/2024/B/5653528</w:t>
      </w:r>
      <w:r w:rsidR="00D9165E">
        <w:rPr>
          <w:rFonts w:ascii="Arial" w:hAnsi="Arial" w:cs="Arial"/>
          <w:b/>
          <w:sz w:val="24"/>
          <w:szCs w:val="24"/>
        </w:rPr>
        <w:t>).</w:t>
      </w:r>
      <w:bookmarkEnd w:id="1"/>
    </w:p>
    <w:p w14:paraId="413C65C7" w14:textId="77777777" w:rsidR="00865522" w:rsidRPr="00865522" w:rsidRDefault="00865522" w:rsidP="00865522">
      <w:pPr>
        <w:jc w:val="both"/>
        <w:rPr>
          <w:rFonts w:ascii="Arial" w:hAnsi="Arial" w:cs="Arial"/>
          <w:sz w:val="24"/>
          <w:szCs w:val="24"/>
        </w:rPr>
      </w:pPr>
      <w:r w:rsidRPr="00865522">
        <w:rPr>
          <w:rFonts w:ascii="Arial" w:hAnsi="Arial" w:cs="Arial"/>
          <w:sz w:val="24"/>
          <w:szCs w:val="24"/>
        </w:rPr>
        <w:t xml:space="preserve">Interested bidders may visit website https://gem.gov.in/ for </w:t>
      </w:r>
      <w:r>
        <w:rPr>
          <w:rFonts w:ascii="Arial" w:hAnsi="Arial" w:cs="Arial"/>
          <w:sz w:val="24"/>
          <w:szCs w:val="24"/>
        </w:rPr>
        <w:t>further</w:t>
      </w:r>
      <w:r w:rsidRPr="00865522">
        <w:rPr>
          <w:rFonts w:ascii="Arial" w:hAnsi="Arial" w:cs="Arial"/>
          <w:sz w:val="24"/>
          <w:szCs w:val="24"/>
        </w:rPr>
        <w:t xml:space="preserve"> details. </w:t>
      </w:r>
    </w:p>
    <w:p w14:paraId="451965AD" w14:textId="77777777" w:rsidR="00E3609E" w:rsidRPr="00A72410" w:rsidRDefault="00E3609E" w:rsidP="00E360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5E6447" w14:textId="77777777" w:rsidR="00E3609E" w:rsidRDefault="00473639" w:rsidP="00473639">
      <w:pPr>
        <w:tabs>
          <w:tab w:val="left" w:pos="822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1239EE1C" w14:textId="187C745E" w:rsidR="008E0FB6" w:rsidRPr="00A72410" w:rsidRDefault="00922817" w:rsidP="008E0FB6">
      <w:pPr>
        <w:tabs>
          <w:tab w:val="left" w:pos="8220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Chief</w:t>
      </w:r>
      <w:r w:rsidR="008E0FB6">
        <w:rPr>
          <w:rFonts w:ascii="Arial" w:hAnsi="Arial" w:cs="Arial"/>
          <w:b/>
          <w:bCs/>
          <w:sz w:val="24"/>
          <w:szCs w:val="24"/>
        </w:rPr>
        <w:t xml:space="preserve"> Manager</w:t>
      </w:r>
    </w:p>
    <w:p w14:paraId="53705474" w14:textId="77777777" w:rsidR="00E3609E" w:rsidRDefault="00E3609E" w:rsidP="00E3609E"/>
    <w:p w14:paraId="1764CD65" w14:textId="77777777" w:rsidR="002C7AB6" w:rsidRDefault="002C7AB6"/>
    <w:sectPr w:rsidR="002C7AB6" w:rsidSect="00645145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09E"/>
    <w:rsid w:val="00023D92"/>
    <w:rsid w:val="00025A42"/>
    <w:rsid w:val="00073B4F"/>
    <w:rsid w:val="000873F9"/>
    <w:rsid w:val="00092920"/>
    <w:rsid w:val="000A54FB"/>
    <w:rsid w:val="000C5681"/>
    <w:rsid w:val="000D0B9C"/>
    <w:rsid w:val="000D1313"/>
    <w:rsid w:val="00100669"/>
    <w:rsid w:val="00132980"/>
    <w:rsid w:val="00156213"/>
    <w:rsid w:val="00164569"/>
    <w:rsid w:val="00193D24"/>
    <w:rsid w:val="0020349F"/>
    <w:rsid w:val="00211BF4"/>
    <w:rsid w:val="00217E5D"/>
    <w:rsid w:val="002437CB"/>
    <w:rsid w:val="002808D3"/>
    <w:rsid w:val="002B5440"/>
    <w:rsid w:val="002C341A"/>
    <w:rsid w:val="002C7AB6"/>
    <w:rsid w:val="002D14FF"/>
    <w:rsid w:val="002E2166"/>
    <w:rsid w:val="00304208"/>
    <w:rsid w:val="00304EAD"/>
    <w:rsid w:val="003216AE"/>
    <w:rsid w:val="00321778"/>
    <w:rsid w:val="0032294E"/>
    <w:rsid w:val="00340B06"/>
    <w:rsid w:val="0036383F"/>
    <w:rsid w:val="0037076A"/>
    <w:rsid w:val="00392E0A"/>
    <w:rsid w:val="003A1797"/>
    <w:rsid w:val="003C14E7"/>
    <w:rsid w:val="003E38CA"/>
    <w:rsid w:val="003F0D12"/>
    <w:rsid w:val="00440CB6"/>
    <w:rsid w:val="00473639"/>
    <w:rsid w:val="00493732"/>
    <w:rsid w:val="004E014E"/>
    <w:rsid w:val="004F2F0E"/>
    <w:rsid w:val="004F72A0"/>
    <w:rsid w:val="00564EF5"/>
    <w:rsid w:val="005979CD"/>
    <w:rsid w:val="005A5294"/>
    <w:rsid w:val="005C7CC6"/>
    <w:rsid w:val="005D2428"/>
    <w:rsid w:val="005D49AC"/>
    <w:rsid w:val="00645145"/>
    <w:rsid w:val="00675A04"/>
    <w:rsid w:val="006A065E"/>
    <w:rsid w:val="006A2052"/>
    <w:rsid w:val="006C33B8"/>
    <w:rsid w:val="006D5CCD"/>
    <w:rsid w:val="006D60CC"/>
    <w:rsid w:val="006F79C6"/>
    <w:rsid w:val="007273C7"/>
    <w:rsid w:val="00774D95"/>
    <w:rsid w:val="00775361"/>
    <w:rsid w:val="00792A5E"/>
    <w:rsid w:val="007D00E0"/>
    <w:rsid w:val="007E24E9"/>
    <w:rsid w:val="00811668"/>
    <w:rsid w:val="008139F6"/>
    <w:rsid w:val="00826179"/>
    <w:rsid w:val="00853C90"/>
    <w:rsid w:val="00854CB8"/>
    <w:rsid w:val="00865522"/>
    <w:rsid w:val="00871114"/>
    <w:rsid w:val="008A7399"/>
    <w:rsid w:val="008E0FB6"/>
    <w:rsid w:val="009076C3"/>
    <w:rsid w:val="0091771C"/>
    <w:rsid w:val="00922817"/>
    <w:rsid w:val="0095015A"/>
    <w:rsid w:val="00983848"/>
    <w:rsid w:val="00992663"/>
    <w:rsid w:val="00994E51"/>
    <w:rsid w:val="009A3E91"/>
    <w:rsid w:val="009C1DB7"/>
    <w:rsid w:val="009E2B4A"/>
    <w:rsid w:val="00A00D8D"/>
    <w:rsid w:val="00A21A3B"/>
    <w:rsid w:val="00A817DE"/>
    <w:rsid w:val="00A84DFA"/>
    <w:rsid w:val="00AA3A26"/>
    <w:rsid w:val="00AF1A1A"/>
    <w:rsid w:val="00AF575C"/>
    <w:rsid w:val="00B134FF"/>
    <w:rsid w:val="00B155EA"/>
    <w:rsid w:val="00B4102A"/>
    <w:rsid w:val="00B4431F"/>
    <w:rsid w:val="00B44677"/>
    <w:rsid w:val="00B51B97"/>
    <w:rsid w:val="00B8154D"/>
    <w:rsid w:val="00B8266B"/>
    <w:rsid w:val="00B850C1"/>
    <w:rsid w:val="00B92F7F"/>
    <w:rsid w:val="00BA5A26"/>
    <w:rsid w:val="00BA726D"/>
    <w:rsid w:val="00BB7580"/>
    <w:rsid w:val="00BC1E3C"/>
    <w:rsid w:val="00BD400F"/>
    <w:rsid w:val="00C012A9"/>
    <w:rsid w:val="00C03218"/>
    <w:rsid w:val="00C04E8C"/>
    <w:rsid w:val="00C43A00"/>
    <w:rsid w:val="00C7666C"/>
    <w:rsid w:val="00CA6C7A"/>
    <w:rsid w:val="00CB2563"/>
    <w:rsid w:val="00CF63C4"/>
    <w:rsid w:val="00D02BBD"/>
    <w:rsid w:val="00D032C1"/>
    <w:rsid w:val="00D23B08"/>
    <w:rsid w:val="00D3531C"/>
    <w:rsid w:val="00D429A5"/>
    <w:rsid w:val="00D44829"/>
    <w:rsid w:val="00D448D1"/>
    <w:rsid w:val="00D45601"/>
    <w:rsid w:val="00D47585"/>
    <w:rsid w:val="00D4791E"/>
    <w:rsid w:val="00D64C36"/>
    <w:rsid w:val="00D9165E"/>
    <w:rsid w:val="00DA2D81"/>
    <w:rsid w:val="00DC13CD"/>
    <w:rsid w:val="00DD7C47"/>
    <w:rsid w:val="00E01ABB"/>
    <w:rsid w:val="00E25A71"/>
    <w:rsid w:val="00E35C1B"/>
    <w:rsid w:val="00E3609E"/>
    <w:rsid w:val="00E54F65"/>
    <w:rsid w:val="00E62605"/>
    <w:rsid w:val="00E81A45"/>
    <w:rsid w:val="00E8272F"/>
    <w:rsid w:val="00EB7A65"/>
    <w:rsid w:val="00F10DDD"/>
    <w:rsid w:val="00F2787B"/>
    <w:rsid w:val="00F3450A"/>
    <w:rsid w:val="00F65D7F"/>
    <w:rsid w:val="00F75B68"/>
    <w:rsid w:val="00F92E0C"/>
    <w:rsid w:val="00FC1D98"/>
    <w:rsid w:val="00FD6C3A"/>
    <w:rsid w:val="00FF2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8CCA1"/>
  <w15:docId w15:val="{E59287B0-7E3D-46F1-8579-BE74A4B5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09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0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09E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7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7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922817"/>
    <w:pPr>
      <w:tabs>
        <w:tab w:val="center" w:pos="4513"/>
        <w:tab w:val="right" w:pos="9026"/>
      </w:tabs>
      <w:spacing w:after="0" w:line="240" w:lineRule="auto"/>
    </w:pPr>
    <w:rPr>
      <w:szCs w:val="20"/>
      <w:lang w:val="en-IN" w:eastAsia="en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922817"/>
    <w:rPr>
      <w:rFonts w:eastAsiaTheme="minorEastAsia"/>
      <w:szCs w:val="20"/>
      <w:lang w:val="en-IN" w:eastAsia="en-I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D91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1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ppd.processing@pnb.co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Sourish Mondal</cp:lastModifiedBy>
  <cp:revision>37</cp:revision>
  <cp:lastPrinted>2023-05-29T07:06:00Z</cp:lastPrinted>
  <dcterms:created xsi:type="dcterms:W3CDTF">2020-10-01T09:27:00Z</dcterms:created>
  <dcterms:modified xsi:type="dcterms:W3CDTF">2024-11-27T05:16:00Z</dcterms:modified>
</cp:coreProperties>
</file>