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74C8B872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3E7E43" w:rsidRPr="003E7E43">
              <w:rPr>
                <w:rFonts w:ascii="Arial" w:hAnsi="Arial" w:cs="Arial"/>
                <w:b/>
                <w:sz w:val="20"/>
              </w:rPr>
              <w:t>LT/C113-000-LA-T-850</w:t>
            </w:r>
            <w:r w:rsidR="00112D23">
              <w:rPr>
                <w:rFonts w:ascii="Arial" w:hAnsi="Arial" w:cs="Arial"/>
                <w:b/>
                <w:sz w:val="20"/>
              </w:rPr>
              <w:t>7</w:t>
            </w:r>
            <w:r w:rsidR="003E7E43" w:rsidRPr="003E7E43">
              <w:rPr>
                <w:rFonts w:ascii="Arial" w:hAnsi="Arial" w:cs="Arial"/>
                <w:b/>
                <w:sz w:val="20"/>
              </w:rPr>
              <w:t>/101</w:t>
            </w:r>
            <w:r w:rsidR="00112D23">
              <w:rPr>
                <w:rFonts w:ascii="Arial" w:hAnsi="Arial" w:cs="Arial"/>
                <w:b/>
                <w:sz w:val="20"/>
              </w:rPr>
              <w:t>9</w:t>
            </w:r>
            <w:r w:rsidR="003E7E43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112D23" w:rsidRPr="00112D23">
              <w:rPr>
                <w:rFonts w:ascii="Arial" w:hAnsi="Arial" w:cs="Arial"/>
                <w:b/>
                <w:bCs/>
                <w:sz w:val="20"/>
              </w:rPr>
              <w:t>2025_EIL_887820_1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1931EE99" w:rsidR="00AA16A4" w:rsidRPr="00D107A7" w:rsidRDefault="00112D23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112D23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 ENGINEERING DESIGN PACKAGE (BEDP), CATALYST, PROPRIETARY ITEMS AND OTHER RELATED SERVICES FOR DELAYED COKER UNIT (DCU</w:t>
            </w:r>
            <w:r>
              <w:rPr>
                <w:rFonts w:ascii="Arial" w:hAnsi="Arial" w:cs="Arial"/>
                <w:b/>
                <w:bCs/>
                <w:sz w:val="20"/>
                <w:lang w:val="en-IN"/>
              </w:rPr>
              <w:t>)</w:t>
            </w:r>
            <w:r w:rsidR="003E7E43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="00AF08F3" w:rsidRPr="00AF08F3">
              <w:rPr>
                <w:rFonts w:ascii="Arial" w:hAnsi="Arial" w:cs="Arial"/>
                <w:b/>
                <w:bCs/>
                <w:sz w:val="20"/>
                <w:lang w:val="en-IN"/>
              </w:rPr>
              <w:t>OF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173BCCA1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112D23">
              <w:rPr>
                <w:rFonts w:ascii="Arial" w:hAnsi="Arial" w:cs="Arial"/>
                <w:sz w:val="20"/>
              </w:rPr>
              <w:t>03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</w:t>
            </w:r>
            <w:r w:rsidR="00112D2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112D23">
              <w:rPr>
                <w:rFonts w:ascii="Arial" w:hAnsi="Arial" w:cs="Arial"/>
                <w:sz w:val="20"/>
              </w:rPr>
              <w:t>30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0BBD30A8" w:rsidR="00AA16A4" w:rsidRPr="00D107A7" w:rsidRDefault="00112D2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387793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4C0A3282" w:rsidR="00AA16A4" w:rsidRPr="00D107A7" w:rsidRDefault="00112D2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460E0F7F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112D23">
              <w:rPr>
                <w:rFonts w:ascii="Arial" w:hAnsi="Arial" w:cs="Arial"/>
                <w:sz w:val="20"/>
                <w:szCs w:val="20"/>
              </w:rPr>
              <w:t>Dinesh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M</w:t>
            </w:r>
            <w:r w:rsidR="00112D23">
              <w:rPr>
                <w:rFonts w:ascii="Arial" w:hAnsi="Arial" w:cs="Arial"/>
                <w:sz w:val="20"/>
                <w:szCs w:val="20"/>
              </w:rPr>
              <w:t>anager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0FC0B1C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3E7E43">
              <w:rPr>
                <w:rFonts w:ascii="Arial" w:hAnsi="Arial" w:cs="Arial"/>
                <w:sz w:val="20"/>
                <w:szCs w:val="20"/>
              </w:rPr>
              <w:t>7</w:t>
            </w:r>
            <w:r w:rsidR="00112D23">
              <w:rPr>
                <w:rFonts w:ascii="Arial" w:hAnsi="Arial" w:cs="Arial"/>
                <w:sz w:val="20"/>
                <w:szCs w:val="20"/>
              </w:rPr>
              <w:t>2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112D2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s.dinesh@eil.co.in</w:t>
              </w:r>
            </w:hyperlink>
          </w:p>
          <w:p w14:paraId="505F1AFB" w14:textId="6C673742" w:rsidR="00112D23" w:rsidRPr="00D107A7" w:rsidRDefault="00C46BCB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112D23">
              <w:rPr>
                <w:rFonts w:ascii="Arial" w:hAnsi="Arial" w:cs="Arial"/>
                <w:sz w:val="20"/>
                <w:szCs w:val="20"/>
              </w:rPr>
              <w:t>Lalit Sharma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2D23">
              <w:rPr>
                <w:rFonts w:ascii="Arial" w:hAnsi="Arial" w:cs="Arial"/>
                <w:sz w:val="20"/>
                <w:szCs w:val="20"/>
              </w:rPr>
              <w:t>D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1B256C5" w14:textId="38A49A05" w:rsidR="00C46BCB" w:rsidRPr="00D107A7" w:rsidRDefault="00112D23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7" w:history="1">
              <w:r w:rsidR="0060436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lalit.sharma</w:t>
              </w:r>
              <w:r w:rsidR="0060436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@eil.co.in</w:t>
              </w:r>
            </w:hyperlink>
          </w:p>
          <w:p w14:paraId="01B7765F" w14:textId="21FF6849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c)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698E0201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604363" w:rsidRPr="00CE336D">
                <w:rPr>
                  <w:rStyle w:val="Hyperlink"/>
                  <w:rFonts w:ascii="Arial" w:hAnsi="Arial" w:cs="Arial"/>
                  <w:bCs/>
                  <w:sz w:val="20"/>
                </w:rPr>
                <w:t>https://eprocure.</w:t>
              </w:r>
              <w:r w:rsidR="00604363" w:rsidRPr="00CE336D">
                <w:rPr>
                  <w:rStyle w:val="Hyperlink"/>
                  <w:rFonts w:ascii="Arial" w:hAnsi="Arial" w:cs="Arial"/>
                  <w:bCs/>
                  <w:sz w:val="20"/>
                </w:rPr>
                <w:t>g</w:t>
              </w:r>
              <w:r w:rsidR="00604363" w:rsidRPr="00CE336D">
                <w:rPr>
                  <w:rStyle w:val="Hyperlink"/>
                  <w:rFonts w:ascii="Arial" w:hAnsi="Arial" w:cs="Arial"/>
                  <w:bCs/>
                  <w:sz w:val="20"/>
                </w:rPr>
                <w:t>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9493">
    <w:abstractNumId w:val="1"/>
  </w:num>
  <w:num w:numId="2" w16cid:durableId="10406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12D23"/>
    <w:rsid w:val="00152D83"/>
    <w:rsid w:val="00184516"/>
    <w:rsid w:val="001977A1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3E7E43"/>
    <w:rsid w:val="00444B5E"/>
    <w:rsid w:val="004F042B"/>
    <w:rsid w:val="00551937"/>
    <w:rsid w:val="00555C5D"/>
    <w:rsid w:val="005B0804"/>
    <w:rsid w:val="005D5397"/>
    <w:rsid w:val="005E6B19"/>
    <w:rsid w:val="005F12FC"/>
    <w:rsid w:val="00604363"/>
    <w:rsid w:val="00635885"/>
    <w:rsid w:val="00640DBC"/>
    <w:rsid w:val="006943F8"/>
    <w:rsid w:val="006E0752"/>
    <w:rsid w:val="00750765"/>
    <w:rsid w:val="0077551F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AF08F3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dinesh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Rahul Agarwal (राहुल अग्रवाल)</cp:lastModifiedBy>
  <cp:revision>4</cp:revision>
  <dcterms:created xsi:type="dcterms:W3CDTF">2025-10-29T10:06:00Z</dcterms:created>
  <dcterms:modified xsi:type="dcterms:W3CDTF">2025-12-05T10:12:00Z</dcterms:modified>
</cp:coreProperties>
</file>